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D41DF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1B04C9CD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21BE8362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2C3A56E3" w14:textId="380FC8A6" w:rsidR="0081365C" w:rsidRDefault="0081365C" w:rsidP="0081365C">
      <w:pPr>
        <w:pStyle w:val="BodyText"/>
        <w:spacing w:before="62" w:line="276" w:lineRule="auto"/>
        <w:ind w:left="116" w:right="114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 a.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 xml:space="preserve">” br. 26/16 </w:t>
      </w:r>
      <w:proofErr w:type="spellStart"/>
      <w:r>
        <w:t>i</w:t>
      </w:r>
      <w:proofErr w:type="spellEnd"/>
      <w:r>
        <w:t xml:space="preserve"> 89/18</w:t>
      </w:r>
      <w:r w:rsidR="009F4D03">
        <w:t>, 23/20 I 44/22</w:t>
      </w:r>
      <w:r>
        <w:t xml:space="preserve">), </w:t>
      </w:r>
      <w:proofErr w:type="spellStart"/>
      <w:r>
        <w:t>člana</w:t>
      </w:r>
      <w:proofErr w:type="spellEnd"/>
      <w:r>
        <w:t xml:space="preserve"> 5.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Šumarstva</w:t>
      </w:r>
      <w:proofErr w:type="spellEnd"/>
      <w:r>
        <w:t xml:space="preserve"> „</w:t>
      </w:r>
      <w:proofErr w:type="spellStart"/>
      <w:proofErr w:type="gramStart"/>
      <w:r>
        <w:t>Prenj</w:t>
      </w:r>
      <w:proofErr w:type="spellEnd"/>
      <w:r>
        <w:t xml:space="preserve">“ </w:t>
      </w:r>
      <w:proofErr w:type="spellStart"/>
      <w:r>
        <w:t>d.d.</w:t>
      </w:r>
      <w:proofErr w:type="spellEnd"/>
      <w:proofErr w:type="gramEnd"/>
      <w:r>
        <w:t xml:space="preserve"> </w:t>
      </w:r>
      <w:proofErr w:type="spellStart"/>
      <w:r>
        <w:t>Konjic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P-92/25 od 24.02.2025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broj</w:t>
      </w:r>
      <w:proofErr w:type="spellEnd"/>
      <w:r>
        <w:t>: P-</w:t>
      </w:r>
      <w:r w:rsidR="009F4D03">
        <w:t>908</w:t>
      </w:r>
      <w:r>
        <w:t xml:space="preserve">/26 od </w:t>
      </w:r>
      <w:r w:rsidR="00C5487C">
        <w:t>07</w:t>
      </w:r>
      <w:r>
        <w:t>.0</w:t>
      </w:r>
      <w:r w:rsidR="00C5487C">
        <w:t>4</w:t>
      </w:r>
      <w:r>
        <w:t xml:space="preserve">.2026.godine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</w:t>
      </w:r>
      <w:proofErr w:type="spellStart"/>
      <w:r>
        <w:t>Konjic</w:t>
      </w:r>
      <w:proofErr w:type="spellEnd"/>
      <w:r>
        <w:t xml:space="preserve">,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objavljuje</w:t>
      </w:r>
      <w:proofErr w:type="spellEnd"/>
      <w:r>
        <w:t>:</w:t>
      </w:r>
    </w:p>
    <w:p w14:paraId="69B563C5" w14:textId="77777777" w:rsidR="004246A2" w:rsidRDefault="004246A2">
      <w:pPr>
        <w:pStyle w:val="BodyText"/>
        <w:rPr>
          <w:sz w:val="28"/>
        </w:rPr>
      </w:pPr>
    </w:p>
    <w:p w14:paraId="6EC15A39" w14:textId="77777777" w:rsidR="004246A2" w:rsidRDefault="00984607">
      <w:pPr>
        <w:pStyle w:val="Heading1"/>
        <w:ind w:left="1252" w:right="1252"/>
        <w:jc w:val="center"/>
      </w:pPr>
      <w:r>
        <w:t>O G L A S</w:t>
      </w:r>
    </w:p>
    <w:p w14:paraId="0AAF3EDC" w14:textId="77777777" w:rsidR="004246A2" w:rsidRDefault="00984607">
      <w:pPr>
        <w:spacing w:before="41"/>
        <w:ind w:left="1252" w:right="1256"/>
        <w:jc w:val="center"/>
        <w:rPr>
          <w:b/>
          <w:sz w:val="24"/>
        </w:rPr>
      </w:pPr>
      <w:r>
        <w:rPr>
          <w:b/>
          <w:sz w:val="24"/>
        </w:rPr>
        <w:t xml:space="preserve">za </w:t>
      </w:r>
      <w:proofErr w:type="spellStart"/>
      <w:r>
        <w:rPr>
          <w:b/>
          <w:sz w:val="24"/>
        </w:rPr>
        <w:t>prijem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radnika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radni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odnos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Šumarstvo</w:t>
      </w:r>
      <w:proofErr w:type="spellEnd"/>
      <w:r>
        <w:rPr>
          <w:b/>
          <w:sz w:val="24"/>
        </w:rPr>
        <w:t xml:space="preserve"> “</w:t>
      </w:r>
      <w:proofErr w:type="spellStart"/>
      <w:r>
        <w:rPr>
          <w:b/>
          <w:sz w:val="24"/>
        </w:rPr>
        <w:t>Prenj</w:t>
      </w:r>
      <w:proofErr w:type="spellEnd"/>
      <w:r>
        <w:rPr>
          <w:b/>
          <w:sz w:val="24"/>
        </w:rPr>
        <w:t xml:space="preserve">” </w:t>
      </w:r>
      <w:proofErr w:type="spellStart"/>
      <w:r>
        <w:rPr>
          <w:b/>
          <w:sz w:val="24"/>
        </w:rPr>
        <w:t>d.d.</w:t>
      </w:r>
      <w:proofErr w:type="spellEnd"/>
      <w:r>
        <w:rPr>
          <w:b/>
          <w:sz w:val="24"/>
        </w:rPr>
        <w:t xml:space="preserve"> Konjic</w:t>
      </w:r>
    </w:p>
    <w:p w14:paraId="000B4508" w14:textId="77777777" w:rsidR="004246A2" w:rsidRDefault="004246A2">
      <w:pPr>
        <w:pStyle w:val="BodyText"/>
        <w:spacing w:before="10"/>
        <w:rPr>
          <w:b/>
          <w:sz w:val="30"/>
        </w:rPr>
      </w:pPr>
    </w:p>
    <w:p w14:paraId="4B6405D8" w14:textId="77777777" w:rsidR="004246A2" w:rsidRDefault="00984607">
      <w:pPr>
        <w:pStyle w:val="BodyText"/>
        <w:ind w:left="116"/>
        <w:jc w:val="both"/>
      </w:pPr>
      <w:proofErr w:type="spellStart"/>
      <w:r>
        <w:t>Raspisuje</w:t>
      </w:r>
      <w:proofErr w:type="spellEnd"/>
      <w:r>
        <w:t xml:space="preserve"> se </w:t>
      </w:r>
      <w:proofErr w:type="spellStart"/>
      <w:r>
        <w:t>oglas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57410350" w14:textId="77777777" w:rsidR="004246A2" w:rsidRDefault="004246A2">
      <w:pPr>
        <w:pStyle w:val="BodyText"/>
        <w:spacing w:before="6"/>
        <w:rPr>
          <w:sz w:val="31"/>
        </w:rPr>
      </w:pPr>
    </w:p>
    <w:p w14:paraId="3A1FDCE0" w14:textId="2EC7C354" w:rsidR="004C665B" w:rsidRP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>01. projektant</w:t>
      </w:r>
      <w:r w:rsidR="0081365C">
        <w:rPr>
          <w:b/>
          <w:bCs/>
        </w:rPr>
        <w:t xml:space="preserve"> u šumarstvu</w:t>
      </w:r>
      <w:r w:rsidRPr="004C665B">
        <w:rPr>
          <w:b/>
          <w:bCs/>
        </w:rPr>
        <w:t xml:space="preserve">................................... 1 izvršilac na određeno vrijeme do </w:t>
      </w:r>
      <w:r w:rsidR="0081365C">
        <w:rPr>
          <w:b/>
          <w:bCs/>
        </w:rPr>
        <w:t>31.12.2026 godine</w:t>
      </w:r>
    </w:p>
    <w:p w14:paraId="7369514B" w14:textId="3BB50FE6" w:rsidR="004C665B" w:rsidRP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 xml:space="preserve">02.  </w:t>
      </w:r>
      <w:r w:rsidR="0081365C">
        <w:rPr>
          <w:b/>
          <w:bCs/>
        </w:rPr>
        <w:t>rukovaoc građevinskom mehanizacijom</w:t>
      </w:r>
      <w:r w:rsidRPr="004C665B">
        <w:rPr>
          <w:b/>
          <w:bCs/>
        </w:rPr>
        <w:t xml:space="preserve">................................... </w:t>
      </w:r>
      <w:r w:rsidR="00DD19BE">
        <w:rPr>
          <w:b/>
          <w:bCs/>
        </w:rPr>
        <w:t>1</w:t>
      </w:r>
      <w:r w:rsidRPr="004C665B">
        <w:rPr>
          <w:b/>
          <w:bCs/>
        </w:rPr>
        <w:t xml:space="preserve"> izvrši</w:t>
      </w:r>
      <w:r w:rsidR="00C5487C">
        <w:rPr>
          <w:b/>
          <w:bCs/>
        </w:rPr>
        <w:t>la</w:t>
      </w:r>
      <w:r w:rsidR="00FE484F">
        <w:rPr>
          <w:b/>
          <w:bCs/>
        </w:rPr>
        <w:t>c</w:t>
      </w:r>
      <w:r w:rsidRPr="004C665B">
        <w:rPr>
          <w:b/>
          <w:bCs/>
        </w:rPr>
        <w:t xml:space="preserve"> na određeno vrijeme do </w:t>
      </w:r>
      <w:r w:rsidR="0081365C">
        <w:rPr>
          <w:b/>
          <w:bCs/>
        </w:rPr>
        <w:t>31.12.2026 godine</w:t>
      </w:r>
    </w:p>
    <w:p w14:paraId="563BF4C5" w14:textId="21465AB0" w:rsid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>0</w:t>
      </w:r>
      <w:r w:rsidR="00DD19BE">
        <w:rPr>
          <w:b/>
          <w:bCs/>
        </w:rPr>
        <w:t>3</w:t>
      </w:r>
      <w:r w:rsidRPr="004C665B">
        <w:rPr>
          <w:b/>
          <w:bCs/>
        </w:rPr>
        <w:t xml:space="preserve">.  </w:t>
      </w:r>
      <w:r w:rsidR="0081365C">
        <w:rPr>
          <w:b/>
          <w:bCs/>
        </w:rPr>
        <w:t>inženjer u šumarstvu</w:t>
      </w:r>
      <w:r w:rsidRPr="004C665B">
        <w:rPr>
          <w:b/>
          <w:bCs/>
        </w:rPr>
        <w:t xml:space="preserve">................................... </w:t>
      </w:r>
      <w:bookmarkStart w:id="0" w:name="_Hlk226356442"/>
      <w:r w:rsidR="00F4688E">
        <w:rPr>
          <w:b/>
          <w:bCs/>
        </w:rPr>
        <w:t>2</w:t>
      </w:r>
      <w:r w:rsidRPr="004C665B">
        <w:rPr>
          <w:b/>
          <w:bCs/>
        </w:rPr>
        <w:t xml:space="preserve"> izvrši</w:t>
      </w:r>
      <w:r w:rsidR="00F4688E">
        <w:rPr>
          <w:b/>
          <w:bCs/>
        </w:rPr>
        <w:t>oca</w:t>
      </w:r>
      <w:bookmarkStart w:id="1" w:name="_GoBack"/>
      <w:bookmarkEnd w:id="1"/>
      <w:r w:rsidRPr="004C665B">
        <w:rPr>
          <w:b/>
          <w:bCs/>
        </w:rPr>
        <w:t xml:space="preserve"> na određeno vrijeme </w:t>
      </w:r>
      <w:r w:rsidR="00DD19BE">
        <w:rPr>
          <w:b/>
          <w:bCs/>
        </w:rPr>
        <w:t>do 12 mjeseci</w:t>
      </w:r>
      <w:bookmarkEnd w:id="0"/>
    </w:p>
    <w:p w14:paraId="5A6BB9AE" w14:textId="3C5A6D18" w:rsidR="0081365C" w:rsidRDefault="0081365C" w:rsidP="004C665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04. kačilac ............................................. </w:t>
      </w:r>
      <w:r w:rsidR="007F754E">
        <w:rPr>
          <w:b/>
          <w:bCs/>
        </w:rPr>
        <w:t>2</w:t>
      </w:r>
      <w:r w:rsidRPr="004C665B">
        <w:rPr>
          <w:b/>
          <w:bCs/>
        </w:rPr>
        <w:t xml:space="preserve"> izvrši</w:t>
      </w:r>
      <w:r>
        <w:rPr>
          <w:b/>
          <w:bCs/>
        </w:rPr>
        <w:t>oc</w:t>
      </w:r>
      <w:r w:rsidR="007F754E">
        <w:rPr>
          <w:b/>
          <w:bCs/>
        </w:rPr>
        <w:t>a</w:t>
      </w:r>
      <w:r w:rsidRPr="004C665B">
        <w:rPr>
          <w:b/>
          <w:bCs/>
        </w:rPr>
        <w:t xml:space="preserve"> na određeno vrijeme </w:t>
      </w:r>
      <w:r>
        <w:rPr>
          <w:b/>
          <w:bCs/>
        </w:rPr>
        <w:t>do 12 mjeseci</w:t>
      </w:r>
    </w:p>
    <w:p w14:paraId="4A9F1867" w14:textId="3AA0EBAA" w:rsidR="0081365C" w:rsidRPr="004C665B" w:rsidRDefault="0081365C" w:rsidP="004C665B">
      <w:pPr>
        <w:pStyle w:val="Standard"/>
        <w:jc w:val="both"/>
        <w:rPr>
          <w:b/>
          <w:bCs/>
        </w:rPr>
      </w:pPr>
      <w:r>
        <w:rPr>
          <w:b/>
          <w:bCs/>
        </w:rPr>
        <w:t>05. pomoćni radnik I ............................ 1</w:t>
      </w:r>
      <w:r w:rsidRPr="004C665B">
        <w:rPr>
          <w:b/>
          <w:bCs/>
        </w:rPr>
        <w:t xml:space="preserve"> izvrši</w:t>
      </w:r>
      <w:r w:rsidR="00C5487C">
        <w:rPr>
          <w:b/>
          <w:bCs/>
        </w:rPr>
        <w:t>lac</w:t>
      </w:r>
      <w:r w:rsidRPr="004C665B">
        <w:rPr>
          <w:b/>
          <w:bCs/>
        </w:rPr>
        <w:t xml:space="preserve"> na određeno vrijeme </w:t>
      </w:r>
      <w:r>
        <w:rPr>
          <w:b/>
          <w:bCs/>
        </w:rPr>
        <w:t>do 12 mjeseci</w:t>
      </w:r>
    </w:p>
    <w:p w14:paraId="180B5A1A" w14:textId="77777777" w:rsidR="004246A2" w:rsidRDefault="004246A2">
      <w:pPr>
        <w:pStyle w:val="BodyText"/>
        <w:spacing w:before="1"/>
        <w:rPr>
          <w:b/>
          <w:sz w:val="27"/>
        </w:rPr>
      </w:pPr>
    </w:p>
    <w:p w14:paraId="3785EDFF" w14:textId="548B666B" w:rsidR="0081365C" w:rsidRPr="0081365C" w:rsidRDefault="001257F6" w:rsidP="0081365C">
      <w:pPr>
        <w:widowControl/>
        <w:suppressAutoHyphens/>
        <w:autoSpaceDE/>
        <w:autoSpaceDN/>
        <w:jc w:val="both"/>
        <w:rPr>
          <w:szCs w:val="20"/>
          <w:lang w:eastAsia="zh-CN"/>
        </w:rPr>
      </w:pPr>
      <w:r w:rsidRPr="0081365C">
        <w:rPr>
          <w:b/>
          <w:sz w:val="24"/>
        </w:rPr>
        <w:t>01.</w:t>
      </w:r>
      <w:r w:rsidR="00984607" w:rsidRPr="0081365C">
        <w:rPr>
          <w:b/>
          <w:sz w:val="24"/>
        </w:rPr>
        <w:t xml:space="preserve">Kratak </w:t>
      </w:r>
      <w:proofErr w:type="spellStart"/>
      <w:r w:rsidR="00984607" w:rsidRPr="0081365C">
        <w:rPr>
          <w:b/>
          <w:sz w:val="24"/>
        </w:rPr>
        <w:t>opis</w:t>
      </w:r>
      <w:proofErr w:type="spellEnd"/>
      <w:r w:rsidR="00984607" w:rsidRPr="0081365C">
        <w:rPr>
          <w:b/>
          <w:sz w:val="24"/>
        </w:rPr>
        <w:t xml:space="preserve"> </w:t>
      </w:r>
      <w:proofErr w:type="spellStart"/>
      <w:r w:rsidR="00984607" w:rsidRPr="0081365C">
        <w:rPr>
          <w:b/>
          <w:sz w:val="24"/>
        </w:rPr>
        <w:t>poslova</w:t>
      </w:r>
      <w:proofErr w:type="spellEnd"/>
      <w:r w:rsidR="00984607" w:rsidRPr="0081365C">
        <w:rPr>
          <w:b/>
          <w:sz w:val="24"/>
        </w:rPr>
        <w:t xml:space="preserve">; </w:t>
      </w:r>
      <w:r w:rsidR="0081365C" w:rsidRPr="0081365C">
        <w:rPr>
          <w:lang w:val="bs-Latn-BA" w:eastAsia="ar-SA"/>
        </w:rPr>
        <w:t>vrši redovnu i sanitarnu doznaku stabala za sječu,izrađuje i odgovara za tačnost projekata za izvođenje, njegove dopune i izmjene, kontroliše kvalitet rada figuranta ( da su sva odabrana stabla za sječu propisno žigosana i obrojčena), samostalno vrši projektovanje primarne i sekundarne mreže šumskih komunikacija, uz pomoć topografske karte, digitalne aplikacije ili GPS uređaja samostalno vrše obilježavanje granica unutrašnje podjele šuma, odnosno utvrđuje tačne granice odjela, privatnog posjeda i dr., i odgovara za tačnost istih, odgovoran je za blagovremeno i uredno izvršavanje povjerenih radnih zadataka, učestvuje u radu stručnih komisija i radnih grupa koje imenuje direktor, aktivno učestvuje u radu službe i daje prijedloge za unapređenje rada službe, vrši taksaciona snimanja šuma u sklopu izrade ŠGO i godišnjih planova, po potrebi samostalno i uz konsultacije sa Rukovodiocima službi izrađuje godišnji plan gazdovanja, godišnji plan poslovanja i trogodišnji plan poslovanja, po potrebi izrađuje katastar šuma, po potrebi učestvuje u izradi iskaza sječa, po potrebi popunjava privredne knjige izvršenih sječa,</w:t>
      </w:r>
      <w:r w:rsidR="0081365C">
        <w:rPr>
          <w:lang w:val="bs-Latn-BA" w:eastAsia="ar-SA"/>
        </w:rPr>
        <w:t xml:space="preserve"> </w:t>
      </w:r>
      <w:r w:rsidR="0081365C" w:rsidRPr="0081365C">
        <w:rPr>
          <w:lang w:val="bs-Latn-BA" w:eastAsia="ar-SA"/>
        </w:rPr>
        <w:t>po potrebi prikuplja i dostavlja informacije o gospodarenju šumama Federalnim i Kantonalnim ministarstvima,</w:t>
      </w:r>
      <w:r w:rsidR="0081365C">
        <w:rPr>
          <w:lang w:val="bs-Latn-BA" w:eastAsia="ar-SA"/>
        </w:rPr>
        <w:t xml:space="preserve"> </w:t>
      </w:r>
      <w:r w:rsidR="0081365C" w:rsidRPr="0081365C">
        <w:rPr>
          <w:lang w:val="bs-Latn-BA" w:eastAsia="ar-SA"/>
        </w:rPr>
        <w:t>po potrebi prikuplja, obrađuje i popunjava obrasce za statistiku,</w:t>
      </w:r>
      <w:r w:rsidR="0081365C">
        <w:rPr>
          <w:lang w:val="bs-Latn-BA" w:eastAsia="ar-SA"/>
        </w:rPr>
        <w:t xml:space="preserve"> </w:t>
      </w:r>
      <w:r w:rsidR="0081365C" w:rsidRPr="0081365C">
        <w:rPr>
          <w:lang w:val="bs-Latn-BA" w:eastAsia="ar-SA"/>
        </w:rPr>
        <w:t>po potrebi vodi registar projekata za izvođenje,</w:t>
      </w:r>
      <w:r w:rsidR="0081365C">
        <w:rPr>
          <w:lang w:val="bs-Latn-BA" w:eastAsia="ar-SA"/>
        </w:rPr>
        <w:t xml:space="preserve"> </w:t>
      </w:r>
      <w:r w:rsidR="0081365C" w:rsidRPr="0081365C">
        <w:rPr>
          <w:lang w:val="bs-Latn-BA" w:eastAsia="ar-SA"/>
        </w:rPr>
        <w:t>po potrebi zajedno sa rukovodiocem službe koordinira na poslovima vezanim za relizaciju ŠGO,</w:t>
      </w:r>
      <w:r w:rsidR="0081365C">
        <w:rPr>
          <w:lang w:val="bs-Latn-BA" w:eastAsia="ar-SA"/>
        </w:rPr>
        <w:t xml:space="preserve"> </w:t>
      </w:r>
      <w:r w:rsidR="0081365C" w:rsidRPr="0081365C">
        <w:rPr>
          <w:lang w:val="bs-Latn-BA" w:eastAsia="ar-SA"/>
        </w:rPr>
        <w:t>radi sa GIS tehnologijom ( izrada karata, ažuriranje baze podataka ),</w:t>
      </w:r>
      <w:r w:rsidR="0081365C">
        <w:rPr>
          <w:lang w:val="bs-Latn-BA" w:eastAsia="ar-SA"/>
        </w:rPr>
        <w:t xml:space="preserve"> </w:t>
      </w:r>
      <w:r w:rsidR="0081365C" w:rsidRPr="0081365C">
        <w:rPr>
          <w:rFonts w:eastAsia="Calibri"/>
          <w:color w:val="212121"/>
          <w:kern w:val="2"/>
          <w:lang w:val="bs-Latn-BA"/>
        </w:rPr>
        <w:t>odgovara za primjenu zakonskih, podzakonskih i internih propisa iz oblasti vezanih za obavljanje poslova radnog mjesta,</w:t>
      </w:r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aktivno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ili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pasivno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učestvuje</w:t>
      </w:r>
      <w:proofErr w:type="spellEnd"/>
      <w:r w:rsidR="0081365C" w:rsidRPr="0081365C">
        <w:rPr>
          <w:szCs w:val="20"/>
          <w:lang w:eastAsia="zh-CN"/>
        </w:rPr>
        <w:t xml:space="preserve"> u </w:t>
      </w:r>
      <w:proofErr w:type="spellStart"/>
      <w:r w:rsidR="0081365C" w:rsidRPr="0081365C">
        <w:rPr>
          <w:szCs w:val="20"/>
          <w:lang w:eastAsia="zh-CN"/>
        </w:rPr>
        <w:t>gašenju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šumskih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požara</w:t>
      </w:r>
      <w:proofErr w:type="spellEnd"/>
      <w:r w:rsidR="0081365C" w:rsidRPr="0081365C">
        <w:rPr>
          <w:szCs w:val="20"/>
          <w:lang w:eastAsia="zh-CN"/>
        </w:rPr>
        <w:t xml:space="preserve"> u </w:t>
      </w:r>
      <w:proofErr w:type="spellStart"/>
      <w:r w:rsidR="0081365C" w:rsidRPr="0081365C">
        <w:rPr>
          <w:szCs w:val="20"/>
          <w:lang w:eastAsia="zh-CN"/>
        </w:rPr>
        <w:t>zavisnosti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od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položenog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ispita</w:t>
      </w:r>
      <w:proofErr w:type="spellEnd"/>
      <w:r w:rsidR="0081365C" w:rsidRPr="0081365C">
        <w:rPr>
          <w:szCs w:val="20"/>
          <w:lang w:eastAsia="zh-CN"/>
        </w:rPr>
        <w:t xml:space="preserve"> za </w:t>
      </w:r>
      <w:proofErr w:type="spellStart"/>
      <w:r w:rsidR="0081365C" w:rsidRPr="0081365C">
        <w:rPr>
          <w:szCs w:val="20"/>
          <w:lang w:eastAsia="zh-CN"/>
        </w:rPr>
        <w:t>dobrovoljnog</w:t>
      </w:r>
      <w:proofErr w:type="spellEnd"/>
      <w:r w:rsidR="0081365C" w:rsidRPr="0081365C">
        <w:rPr>
          <w:szCs w:val="20"/>
          <w:lang w:eastAsia="zh-CN"/>
        </w:rPr>
        <w:t xml:space="preserve"> </w:t>
      </w:r>
      <w:proofErr w:type="spellStart"/>
      <w:r w:rsidR="0081365C" w:rsidRPr="0081365C">
        <w:rPr>
          <w:szCs w:val="20"/>
          <w:lang w:eastAsia="zh-CN"/>
        </w:rPr>
        <w:t>vatrogasca</w:t>
      </w:r>
      <w:proofErr w:type="spellEnd"/>
      <w:r w:rsidR="0081365C" w:rsidRPr="0081365C">
        <w:rPr>
          <w:szCs w:val="20"/>
          <w:lang w:eastAsia="zh-CN"/>
        </w:rPr>
        <w:t>,</w:t>
      </w:r>
      <w:r w:rsidR="0081365C">
        <w:rPr>
          <w:szCs w:val="20"/>
          <w:lang w:eastAsia="zh-CN"/>
        </w:rPr>
        <w:t xml:space="preserve"> </w:t>
      </w:r>
      <w:r w:rsidR="0081365C" w:rsidRPr="0081365C">
        <w:rPr>
          <w:szCs w:val="20"/>
          <w:lang w:val="en-GB" w:eastAsia="ar-SA"/>
        </w:rPr>
        <w:t xml:space="preserve">u </w:t>
      </w:r>
      <w:proofErr w:type="spellStart"/>
      <w:r w:rsidR="0081365C" w:rsidRPr="0081365C">
        <w:rPr>
          <w:szCs w:val="20"/>
          <w:lang w:val="en-GB" w:eastAsia="ar-SA"/>
        </w:rPr>
        <w:t>skladu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sa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ukazanom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potrebom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obavezan</w:t>
      </w:r>
      <w:proofErr w:type="spellEnd"/>
      <w:r w:rsidR="0081365C" w:rsidRPr="0081365C">
        <w:rPr>
          <w:szCs w:val="20"/>
          <w:lang w:val="en-GB" w:eastAsia="ar-SA"/>
        </w:rPr>
        <w:t xml:space="preserve"> je </w:t>
      </w:r>
      <w:proofErr w:type="spellStart"/>
      <w:r w:rsidR="0081365C" w:rsidRPr="0081365C">
        <w:rPr>
          <w:szCs w:val="20"/>
          <w:lang w:val="en-GB" w:eastAsia="ar-SA"/>
        </w:rPr>
        <w:t>aktivno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učestvovati</w:t>
      </w:r>
      <w:proofErr w:type="spellEnd"/>
      <w:r w:rsidR="0081365C" w:rsidRPr="0081365C">
        <w:rPr>
          <w:szCs w:val="20"/>
          <w:lang w:val="en-GB" w:eastAsia="ar-SA"/>
        </w:rPr>
        <w:t xml:space="preserve"> u </w:t>
      </w:r>
      <w:proofErr w:type="spellStart"/>
      <w:r w:rsidR="0081365C" w:rsidRPr="0081365C">
        <w:rPr>
          <w:szCs w:val="20"/>
          <w:lang w:val="en-GB" w:eastAsia="ar-SA"/>
        </w:rPr>
        <w:t>procesima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obnove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šuma</w:t>
      </w:r>
      <w:proofErr w:type="spellEnd"/>
      <w:r w:rsidR="0081365C" w:rsidRPr="0081365C">
        <w:rPr>
          <w:szCs w:val="20"/>
          <w:lang w:val="en-GB" w:eastAsia="ar-SA"/>
        </w:rPr>
        <w:t xml:space="preserve"> (</w:t>
      </w:r>
      <w:proofErr w:type="spellStart"/>
      <w:r w:rsidR="0081365C" w:rsidRPr="0081365C">
        <w:rPr>
          <w:szCs w:val="20"/>
          <w:lang w:val="en-GB" w:eastAsia="ar-SA"/>
        </w:rPr>
        <w:t>podizanje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novih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nasada</w:t>
      </w:r>
      <w:proofErr w:type="spellEnd"/>
      <w:r w:rsidR="0081365C" w:rsidRPr="0081365C">
        <w:rPr>
          <w:szCs w:val="20"/>
          <w:lang w:val="en-GB" w:eastAsia="ar-SA"/>
        </w:rPr>
        <w:t xml:space="preserve"> u </w:t>
      </w:r>
      <w:proofErr w:type="spellStart"/>
      <w:r w:rsidR="0081365C" w:rsidRPr="0081365C">
        <w:rPr>
          <w:szCs w:val="20"/>
          <w:lang w:val="en-GB" w:eastAsia="ar-SA"/>
        </w:rPr>
        <w:t>šumi</w:t>
      </w:r>
      <w:proofErr w:type="spellEnd"/>
      <w:r w:rsidR="0081365C" w:rsidRPr="0081365C">
        <w:rPr>
          <w:szCs w:val="20"/>
          <w:lang w:val="en-GB" w:eastAsia="ar-SA"/>
        </w:rPr>
        <w:t xml:space="preserve">), </w:t>
      </w:r>
      <w:proofErr w:type="spellStart"/>
      <w:r w:rsidR="0081365C" w:rsidRPr="0081365C">
        <w:rPr>
          <w:szCs w:val="20"/>
          <w:lang w:val="en-GB" w:eastAsia="ar-SA"/>
        </w:rPr>
        <w:t>zaštiti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imovine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preduzeća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i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prirodnih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resursa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datih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na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upravljanje</w:t>
      </w:r>
      <w:proofErr w:type="spellEnd"/>
      <w:r w:rsidR="0081365C" w:rsidRPr="0081365C">
        <w:rPr>
          <w:szCs w:val="20"/>
          <w:lang w:val="en-GB" w:eastAsia="ar-SA"/>
        </w:rPr>
        <w:t xml:space="preserve"> </w:t>
      </w:r>
      <w:proofErr w:type="spellStart"/>
      <w:r w:rsidR="0081365C" w:rsidRPr="0081365C">
        <w:rPr>
          <w:szCs w:val="20"/>
          <w:lang w:val="en-GB" w:eastAsia="ar-SA"/>
        </w:rPr>
        <w:t>Društvu</w:t>
      </w:r>
      <w:proofErr w:type="spellEnd"/>
      <w:r w:rsidR="0081365C" w:rsidRPr="0081365C">
        <w:rPr>
          <w:szCs w:val="20"/>
          <w:lang w:val="en-GB" w:eastAsia="ar-SA"/>
        </w:rPr>
        <w:t>.</w:t>
      </w:r>
    </w:p>
    <w:p w14:paraId="4EF070E7" w14:textId="784F264F" w:rsidR="0081365C" w:rsidRPr="0081365C" w:rsidRDefault="0081365C" w:rsidP="0081365C">
      <w:pPr>
        <w:suppressAutoHyphens/>
        <w:autoSpaceDE/>
        <w:autoSpaceDN/>
        <w:snapToGrid w:val="0"/>
        <w:contextualSpacing/>
        <w:jc w:val="both"/>
        <w:rPr>
          <w:lang w:val="bs-Latn-BA" w:eastAsia="ar-SA"/>
        </w:rPr>
      </w:pPr>
    </w:p>
    <w:p w14:paraId="4EC435AC" w14:textId="77777777" w:rsidR="004246A2" w:rsidRDefault="004246A2">
      <w:pPr>
        <w:pStyle w:val="BodyText"/>
        <w:spacing w:before="8"/>
        <w:rPr>
          <w:sz w:val="27"/>
        </w:rPr>
      </w:pPr>
    </w:p>
    <w:p w14:paraId="584BF5C7" w14:textId="77777777" w:rsidR="004246A2" w:rsidRDefault="00984607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151F71B8" w14:textId="17FB29A2" w:rsidR="001257F6" w:rsidRPr="001257F6" w:rsidRDefault="001257F6" w:rsidP="00664572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r>
        <w:rPr>
          <w:lang w:val="bs-Latn-BA"/>
        </w:rPr>
        <w:t xml:space="preserve">VSS (VII stepen) završen šumarski fakultet </w:t>
      </w:r>
      <w:r w:rsidR="007F754E">
        <w:rPr>
          <w:lang w:val="bs-Latn-BA"/>
        </w:rPr>
        <w:t>( odsjek šumarstvo )</w:t>
      </w:r>
      <w:r>
        <w:rPr>
          <w:lang w:val="bs-Latn-BA"/>
        </w:rPr>
        <w:t xml:space="preserve"> sa minimum 240 ECTS bodova</w:t>
      </w:r>
    </w:p>
    <w:p w14:paraId="03C6AA32" w14:textId="15FFE5CC" w:rsidR="004246A2" w:rsidRPr="00664572" w:rsidRDefault="00664572" w:rsidP="00664572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timskog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rada</w:t>
      </w:r>
      <w:proofErr w:type="spellEnd"/>
    </w:p>
    <w:p w14:paraId="777C01B9" w14:textId="31C707B4" w:rsidR="004246A2" w:rsidRDefault="00664572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iskustvo</w:t>
      </w:r>
      <w:proofErr w:type="spellEnd"/>
      <w:r>
        <w:rPr>
          <w:sz w:val="24"/>
          <w:szCs w:val="24"/>
        </w:rPr>
        <w:t xml:space="preserve"> min.</w:t>
      </w:r>
      <w:r w:rsidR="00033FFF">
        <w:rPr>
          <w:sz w:val="24"/>
          <w:szCs w:val="24"/>
        </w:rPr>
        <w:t>2</w:t>
      </w:r>
      <w:r w:rsidRPr="00664572">
        <w:rPr>
          <w:sz w:val="24"/>
          <w:szCs w:val="24"/>
        </w:rPr>
        <w:t xml:space="preserve"> (</w:t>
      </w:r>
      <w:proofErr w:type="spellStart"/>
      <w:r w:rsidR="00033FFF">
        <w:rPr>
          <w:sz w:val="24"/>
          <w:szCs w:val="24"/>
        </w:rPr>
        <w:t>dvije</w:t>
      </w:r>
      <w:proofErr w:type="spellEnd"/>
      <w:r w:rsidRPr="00664572">
        <w:rPr>
          <w:sz w:val="24"/>
          <w:szCs w:val="24"/>
        </w:rPr>
        <w:t xml:space="preserve">)  </w:t>
      </w:r>
      <w:proofErr w:type="spellStart"/>
      <w:r w:rsidRPr="00664572">
        <w:rPr>
          <w:sz w:val="24"/>
          <w:szCs w:val="24"/>
        </w:rPr>
        <w:t>godin</w:t>
      </w:r>
      <w:r w:rsidR="00033FFF">
        <w:rPr>
          <w:sz w:val="24"/>
          <w:szCs w:val="24"/>
        </w:rPr>
        <w:t>e</w:t>
      </w:r>
      <w:proofErr w:type="spellEnd"/>
      <w:r w:rsidRPr="00664572">
        <w:rPr>
          <w:sz w:val="24"/>
          <w:szCs w:val="24"/>
        </w:rPr>
        <w:t xml:space="preserve">  </w:t>
      </w:r>
      <w:proofErr w:type="spellStart"/>
      <w:r w:rsidRPr="00664572">
        <w:rPr>
          <w:sz w:val="24"/>
          <w:szCs w:val="24"/>
        </w:rPr>
        <w:t>na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istim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ili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sličnim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poslovima</w:t>
      </w:r>
      <w:proofErr w:type="spellEnd"/>
    </w:p>
    <w:p w14:paraId="6B5B13EF" w14:textId="77777777" w:rsidR="00664572" w:rsidRDefault="007B5257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Vozački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</w:t>
      </w:r>
      <w:proofErr w:type="spellEnd"/>
      <w:r w:rsidR="00664572">
        <w:rPr>
          <w:sz w:val="24"/>
          <w:szCs w:val="24"/>
        </w:rPr>
        <w:t xml:space="preserve"> “B” </w:t>
      </w:r>
      <w:proofErr w:type="spellStart"/>
      <w:r w:rsidR="00664572">
        <w:rPr>
          <w:sz w:val="24"/>
          <w:szCs w:val="24"/>
        </w:rPr>
        <w:t>kategorije</w:t>
      </w:r>
      <w:proofErr w:type="spellEnd"/>
    </w:p>
    <w:p w14:paraId="6E2DC3BD" w14:textId="7D845DC0" w:rsidR="004246A2" w:rsidRDefault="00664572" w:rsidP="00990912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Poznavanje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računaru</w:t>
      </w:r>
      <w:proofErr w:type="spellEnd"/>
    </w:p>
    <w:p w14:paraId="4DDD9FCD" w14:textId="77777777" w:rsidR="00990912" w:rsidRPr="00990912" w:rsidRDefault="00990912" w:rsidP="00990912">
      <w:pPr>
        <w:pStyle w:val="ListParagraph"/>
        <w:tabs>
          <w:tab w:val="left" w:pos="837"/>
        </w:tabs>
        <w:spacing w:before="40"/>
        <w:ind w:left="1778" w:firstLine="0"/>
        <w:rPr>
          <w:sz w:val="24"/>
          <w:szCs w:val="24"/>
        </w:rPr>
      </w:pPr>
    </w:p>
    <w:p w14:paraId="67AF4214" w14:textId="1537661F" w:rsidR="0081365C" w:rsidRPr="0081365C" w:rsidRDefault="004C665B" w:rsidP="00A1761F">
      <w:pPr>
        <w:widowControl/>
        <w:suppressAutoHyphens/>
        <w:autoSpaceDE/>
        <w:autoSpaceDN/>
        <w:jc w:val="both"/>
        <w:rPr>
          <w:szCs w:val="20"/>
          <w:lang w:val="hr-HR" w:eastAsia="ar-SA"/>
        </w:rPr>
      </w:pPr>
      <w:r>
        <w:rPr>
          <w:b/>
          <w:sz w:val="24"/>
        </w:rPr>
        <w:lastRenderedPageBreak/>
        <w:t>02.</w:t>
      </w:r>
      <w:r w:rsidR="00984607" w:rsidRPr="004C665B">
        <w:rPr>
          <w:b/>
          <w:sz w:val="24"/>
        </w:rPr>
        <w:t xml:space="preserve">Kratak </w:t>
      </w:r>
      <w:proofErr w:type="spellStart"/>
      <w:r w:rsidR="00984607" w:rsidRPr="004C665B">
        <w:rPr>
          <w:b/>
          <w:sz w:val="24"/>
        </w:rPr>
        <w:t>opis</w:t>
      </w:r>
      <w:proofErr w:type="spellEnd"/>
      <w:r w:rsidR="00984607" w:rsidRPr="004C665B">
        <w:rPr>
          <w:b/>
          <w:sz w:val="24"/>
        </w:rPr>
        <w:t xml:space="preserve"> </w:t>
      </w:r>
      <w:proofErr w:type="spellStart"/>
      <w:r w:rsidR="00984607" w:rsidRPr="004C665B">
        <w:rPr>
          <w:b/>
          <w:sz w:val="24"/>
        </w:rPr>
        <w:t>poslova</w:t>
      </w:r>
      <w:proofErr w:type="spellEnd"/>
      <w:r w:rsidR="00984607" w:rsidRPr="004C665B">
        <w:rPr>
          <w:sz w:val="24"/>
        </w:rPr>
        <w:t>;</w:t>
      </w:r>
      <w:r w:rsidR="00950DD6" w:rsidRPr="004C665B">
        <w:rPr>
          <w:lang w:val="hr-HR"/>
        </w:rPr>
        <w:t xml:space="preserve"> </w:t>
      </w:r>
      <w:bookmarkStart w:id="2" w:name="_Hlk160538477"/>
      <w:r w:rsidR="0081365C" w:rsidRPr="0081365C">
        <w:rPr>
          <w:szCs w:val="20"/>
          <w:lang w:val="hr-HR" w:eastAsia="ar-SA"/>
        </w:rPr>
        <w:t>vrši pregled vozila i mašina koje će voziti, utvrđuje ispravnost, provjerava posjedovanje obavezne opreme vozila, važenje registracije i drugih odobrenja za vozilo, prima radni nalog i u nalogu potpisuje tehničku ispravnost vozila nakon izvršenog pregleda,</w:t>
      </w:r>
      <w:r w:rsidR="0081365C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obavlja poslove zemljanih radova - širokog otkopa rovokopačem,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radi kombinovanom mašinom škarpiranje, kopanje odvodnih kanala,postavljanje cijevi,raskresivanje trase puta i dr.,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radi na izgradnji svih kategorija šumskih puteva,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obavlja škarpiranje na izgradnji šumskih saobraćajnica,vrši iskop i otkop kanala i rovova za objekte, vrši utovar i istovar materijala,utovar cijepanog ogrijevnog drveta,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obavlja sve vrste poslova na izgradnji i održavanju šumskih puteva (iskop i čišćenje trasa, kanala i propusta, razastiranju tucanika, šljake, šuta i ostalih materijala),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priprema mašinu za rad, održava je čisti , upravlja i rukuje mašinom i otklanja manje kvarove u toku rada, a prijavljuje veće i preduzima potrebne aktivnosti radi popravke,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brine se i odgovoran je za redovno podmazivanje elemenata i sklopova mašine,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vodi potrebne evidencije o radu mašina i naloge utroška goriva i maziva i izvršenih radova, koje mu potpisuje psolovođa,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na racionalan i ekonomičan način rukuje i koristi mašinu radi izvršenja i obavljanja tekućih radnih zadataka i poslova utvrđenih operativnim planom,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obavlja najsloženije poslove sa zaduženom mašinom,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radi na čišćenju puteva od snijega, snježnih i zemljanih nanosa,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obezbjeđuje mašinu potrebnom opremom, alatom, rezervnim dijelovima i dokumentacijom,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prati i dosljedno se pridržava svih propisa , mjera i uputstava za rad koje se odnose na upotrebu i korištenje mašina,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održava izvozne šumske puteve i planke, a po potrebi izgrađuje i nove, vrši raščišćavanje šumskih puteva, odvraća vodu, čisti snijeg i blato, po potrebi postavlja talpe i plančone, radi na izradi i postavljanju mostića i propusta, na stazi izvoza vrši propraćaj trupaca i zaštitu stabala,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po potrebi vrši manje opravke objekata,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lang w:val="hr-HR" w:eastAsia="ar-SA"/>
        </w:rPr>
        <w:t>učestvuje i pomaže pri prosjecanju trase puta motornom pilom i pomaže pri iznošenju drvne mase,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vrši prevoz svih vrsta materijala kamionom i iste predaje i istovara na određena mjesta,</w:t>
      </w:r>
      <w:r w:rsidR="00A1761F">
        <w:rPr>
          <w:szCs w:val="20"/>
          <w:lang w:val="hr-HR" w:eastAsia="ar-SA"/>
        </w:rPr>
        <w:t xml:space="preserve"> </w:t>
      </w:r>
      <w:r w:rsidR="0081365C" w:rsidRPr="0081365C">
        <w:rPr>
          <w:szCs w:val="20"/>
          <w:lang w:val="hr-HR" w:eastAsia="ar-SA"/>
        </w:rPr>
        <w:t>vozilom obavlja poslove prevoza prema naređenju pretpostavljenih i u dogovoru sa korisnicima usluga,</w:t>
      </w:r>
      <w:r w:rsidR="00A1761F" w:rsidRPr="00A1761F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aktivno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ili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pasivno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učestvuje</w:t>
      </w:r>
      <w:proofErr w:type="spellEnd"/>
      <w:r w:rsidR="00A1761F" w:rsidRPr="0081365C">
        <w:rPr>
          <w:szCs w:val="20"/>
          <w:lang w:eastAsia="zh-CN"/>
        </w:rPr>
        <w:t xml:space="preserve"> u </w:t>
      </w:r>
      <w:proofErr w:type="spellStart"/>
      <w:r w:rsidR="00A1761F" w:rsidRPr="0081365C">
        <w:rPr>
          <w:szCs w:val="20"/>
          <w:lang w:eastAsia="zh-CN"/>
        </w:rPr>
        <w:t>gašenju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šumskih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požara</w:t>
      </w:r>
      <w:proofErr w:type="spellEnd"/>
      <w:r w:rsidR="00A1761F" w:rsidRPr="0081365C">
        <w:rPr>
          <w:szCs w:val="20"/>
          <w:lang w:eastAsia="zh-CN"/>
        </w:rPr>
        <w:t xml:space="preserve"> u </w:t>
      </w:r>
      <w:proofErr w:type="spellStart"/>
      <w:r w:rsidR="00A1761F" w:rsidRPr="0081365C">
        <w:rPr>
          <w:szCs w:val="20"/>
          <w:lang w:eastAsia="zh-CN"/>
        </w:rPr>
        <w:t>zavisnosti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od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položenog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ispita</w:t>
      </w:r>
      <w:proofErr w:type="spellEnd"/>
      <w:r w:rsidR="00A1761F" w:rsidRPr="0081365C">
        <w:rPr>
          <w:szCs w:val="20"/>
          <w:lang w:eastAsia="zh-CN"/>
        </w:rPr>
        <w:t xml:space="preserve"> za </w:t>
      </w:r>
      <w:proofErr w:type="spellStart"/>
      <w:r w:rsidR="00A1761F" w:rsidRPr="0081365C">
        <w:rPr>
          <w:szCs w:val="20"/>
          <w:lang w:eastAsia="zh-CN"/>
        </w:rPr>
        <w:t>dobrovoljnog</w:t>
      </w:r>
      <w:proofErr w:type="spellEnd"/>
      <w:r w:rsidR="00A1761F" w:rsidRPr="0081365C">
        <w:rPr>
          <w:szCs w:val="20"/>
          <w:lang w:eastAsia="zh-CN"/>
        </w:rPr>
        <w:t xml:space="preserve"> </w:t>
      </w:r>
      <w:proofErr w:type="spellStart"/>
      <w:r w:rsidR="00A1761F" w:rsidRPr="0081365C">
        <w:rPr>
          <w:szCs w:val="20"/>
          <w:lang w:eastAsia="zh-CN"/>
        </w:rPr>
        <w:t>vatrogasca</w:t>
      </w:r>
      <w:proofErr w:type="spellEnd"/>
      <w:r w:rsidR="00A1761F" w:rsidRPr="0081365C">
        <w:rPr>
          <w:szCs w:val="20"/>
          <w:lang w:eastAsia="zh-CN"/>
        </w:rPr>
        <w:t>,</w:t>
      </w:r>
      <w:r w:rsidR="00A1761F">
        <w:rPr>
          <w:szCs w:val="20"/>
          <w:lang w:eastAsia="zh-CN"/>
        </w:rPr>
        <w:t xml:space="preserve"> </w:t>
      </w:r>
      <w:r w:rsidR="00A1761F" w:rsidRPr="0081365C">
        <w:rPr>
          <w:szCs w:val="20"/>
          <w:lang w:val="en-GB" w:eastAsia="ar-SA"/>
        </w:rPr>
        <w:t xml:space="preserve">u </w:t>
      </w:r>
      <w:proofErr w:type="spellStart"/>
      <w:r w:rsidR="00A1761F" w:rsidRPr="0081365C">
        <w:rPr>
          <w:szCs w:val="20"/>
          <w:lang w:val="en-GB" w:eastAsia="ar-SA"/>
        </w:rPr>
        <w:t>skladu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sa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ukazanom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potrebom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obavezan</w:t>
      </w:r>
      <w:proofErr w:type="spellEnd"/>
      <w:r w:rsidR="00A1761F" w:rsidRPr="0081365C">
        <w:rPr>
          <w:szCs w:val="20"/>
          <w:lang w:val="en-GB" w:eastAsia="ar-SA"/>
        </w:rPr>
        <w:t xml:space="preserve"> je </w:t>
      </w:r>
      <w:proofErr w:type="spellStart"/>
      <w:r w:rsidR="00A1761F" w:rsidRPr="0081365C">
        <w:rPr>
          <w:szCs w:val="20"/>
          <w:lang w:val="en-GB" w:eastAsia="ar-SA"/>
        </w:rPr>
        <w:t>aktivno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učestvovati</w:t>
      </w:r>
      <w:proofErr w:type="spellEnd"/>
      <w:r w:rsidR="00A1761F" w:rsidRPr="0081365C">
        <w:rPr>
          <w:szCs w:val="20"/>
          <w:lang w:val="en-GB" w:eastAsia="ar-SA"/>
        </w:rPr>
        <w:t xml:space="preserve"> u </w:t>
      </w:r>
      <w:proofErr w:type="spellStart"/>
      <w:r w:rsidR="00A1761F" w:rsidRPr="0081365C">
        <w:rPr>
          <w:szCs w:val="20"/>
          <w:lang w:val="en-GB" w:eastAsia="ar-SA"/>
        </w:rPr>
        <w:t>procesima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obnove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šuma</w:t>
      </w:r>
      <w:proofErr w:type="spellEnd"/>
      <w:r w:rsidR="00A1761F" w:rsidRPr="0081365C">
        <w:rPr>
          <w:szCs w:val="20"/>
          <w:lang w:val="en-GB" w:eastAsia="ar-SA"/>
        </w:rPr>
        <w:t xml:space="preserve"> (</w:t>
      </w:r>
      <w:proofErr w:type="spellStart"/>
      <w:r w:rsidR="00A1761F" w:rsidRPr="0081365C">
        <w:rPr>
          <w:szCs w:val="20"/>
          <w:lang w:val="en-GB" w:eastAsia="ar-SA"/>
        </w:rPr>
        <w:t>podizanje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novih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nasada</w:t>
      </w:r>
      <w:proofErr w:type="spellEnd"/>
      <w:r w:rsidR="00A1761F" w:rsidRPr="0081365C">
        <w:rPr>
          <w:szCs w:val="20"/>
          <w:lang w:val="en-GB" w:eastAsia="ar-SA"/>
        </w:rPr>
        <w:t xml:space="preserve"> u </w:t>
      </w:r>
      <w:proofErr w:type="spellStart"/>
      <w:r w:rsidR="00A1761F" w:rsidRPr="0081365C">
        <w:rPr>
          <w:szCs w:val="20"/>
          <w:lang w:val="en-GB" w:eastAsia="ar-SA"/>
        </w:rPr>
        <w:t>šumi</w:t>
      </w:r>
      <w:proofErr w:type="spellEnd"/>
      <w:r w:rsidR="00A1761F" w:rsidRPr="0081365C">
        <w:rPr>
          <w:szCs w:val="20"/>
          <w:lang w:val="en-GB" w:eastAsia="ar-SA"/>
        </w:rPr>
        <w:t xml:space="preserve">), </w:t>
      </w:r>
      <w:proofErr w:type="spellStart"/>
      <w:r w:rsidR="00A1761F" w:rsidRPr="0081365C">
        <w:rPr>
          <w:szCs w:val="20"/>
          <w:lang w:val="en-GB" w:eastAsia="ar-SA"/>
        </w:rPr>
        <w:t>zaštiti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imovine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preduzeća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i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prirodnih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resursa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datih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na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upravljanje</w:t>
      </w:r>
      <w:proofErr w:type="spellEnd"/>
      <w:r w:rsidR="00A1761F" w:rsidRPr="0081365C">
        <w:rPr>
          <w:szCs w:val="20"/>
          <w:lang w:val="en-GB" w:eastAsia="ar-SA"/>
        </w:rPr>
        <w:t xml:space="preserve"> </w:t>
      </w:r>
      <w:proofErr w:type="spellStart"/>
      <w:r w:rsidR="00A1761F" w:rsidRPr="0081365C">
        <w:rPr>
          <w:szCs w:val="20"/>
          <w:lang w:val="en-GB" w:eastAsia="ar-SA"/>
        </w:rPr>
        <w:t>Društvu</w:t>
      </w:r>
      <w:proofErr w:type="spellEnd"/>
      <w:r w:rsidR="00A1761F" w:rsidRPr="0081365C">
        <w:rPr>
          <w:szCs w:val="20"/>
          <w:lang w:val="en-GB" w:eastAsia="ar-SA"/>
        </w:rPr>
        <w:t>.</w:t>
      </w:r>
    </w:p>
    <w:p w14:paraId="57F950E2" w14:textId="2AB0C452" w:rsidR="004C665B" w:rsidRPr="00DD19BE" w:rsidRDefault="004C665B" w:rsidP="0081365C">
      <w:pPr>
        <w:widowControl/>
        <w:suppressAutoHyphens/>
        <w:overflowPunct w:val="0"/>
        <w:autoSpaceDN/>
        <w:jc w:val="both"/>
        <w:textAlignment w:val="baseline"/>
        <w:rPr>
          <w:sz w:val="24"/>
          <w:szCs w:val="24"/>
        </w:rPr>
      </w:pPr>
    </w:p>
    <w:p w14:paraId="12A0E457" w14:textId="77777777" w:rsidR="004C665B" w:rsidRDefault="004C665B" w:rsidP="004C665B">
      <w:pPr>
        <w:pStyle w:val="BodyText"/>
        <w:spacing w:before="8"/>
        <w:rPr>
          <w:sz w:val="27"/>
        </w:rPr>
      </w:pPr>
    </w:p>
    <w:p w14:paraId="0C038295" w14:textId="7DB54E44" w:rsidR="00F90788" w:rsidRDefault="004C665B" w:rsidP="00F90788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DBC3AA8" w14:textId="2F95B4B6" w:rsidR="004C665B" w:rsidRPr="00F90788" w:rsidRDefault="00F90788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r>
        <w:rPr>
          <w:sz w:val="24"/>
        </w:rPr>
        <w:t xml:space="preserve">KV/SSS III </w:t>
      </w:r>
      <w:proofErr w:type="spellStart"/>
      <w:r>
        <w:rPr>
          <w:sz w:val="24"/>
        </w:rPr>
        <w:t>stepen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saobraćajnog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smjera</w:t>
      </w:r>
      <w:proofErr w:type="spellEnd"/>
    </w:p>
    <w:p w14:paraId="49232828" w14:textId="12B18E4E" w:rsidR="004C665B" w:rsidRDefault="00DD19BE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64C85A4D" w14:textId="57794011" w:rsidR="004C665B" w:rsidRDefault="00DD19BE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proofErr w:type="spellStart"/>
      <w:r>
        <w:rPr>
          <w:sz w:val="24"/>
        </w:rPr>
        <w:t>Vozački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ispit”C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kategorije</w:t>
      </w:r>
      <w:proofErr w:type="spellEnd"/>
    </w:p>
    <w:p w14:paraId="20B5662C" w14:textId="68BFD83B" w:rsidR="00F90788" w:rsidRDefault="00F90788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proofErr w:type="spellStart"/>
      <w:r>
        <w:rPr>
          <w:sz w:val="24"/>
        </w:rPr>
        <w:t>Radni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iskustvo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minimalno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mjeseci</w:t>
      </w:r>
      <w:proofErr w:type="spellEnd"/>
    </w:p>
    <w:p w14:paraId="22D74CF1" w14:textId="38AF768B" w:rsidR="00A1761F" w:rsidRDefault="00A1761F" w:rsidP="00A1761F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3E6386CA" w14:textId="77777777" w:rsidR="00A1761F" w:rsidRDefault="00A1761F" w:rsidP="00A1761F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2A4831F8" w14:textId="7620F49A" w:rsidR="00F0398B" w:rsidRPr="00F0398B" w:rsidRDefault="00A1761F" w:rsidP="00F0398B">
      <w:pPr>
        <w:suppressAutoHyphens/>
        <w:autoSpaceDE/>
        <w:autoSpaceDN/>
        <w:snapToGrid w:val="0"/>
        <w:contextualSpacing/>
        <w:jc w:val="both"/>
        <w:rPr>
          <w:sz w:val="24"/>
          <w:szCs w:val="24"/>
          <w:lang w:val="bs-Latn-BA" w:eastAsia="ar-SA"/>
        </w:rPr>
      </w:pPr>
      <w:r w:rsidRPr="00F0398B">
        <w:rPr>
          <w:b/>
          <w:sz w:val="24"/>
        </w:rPr>
        <w:t xml:space="preserve">03.Kratak </w:t>
      </w:r>
      <w:proofErr w:type="spellStart"/>
      <w:r w:rsidRPr="00F0398B">
        <w:rPr>
          <w:b/>
          <w:sz w:val="24"/>
        </w:rPr>
        <w:t>opis</w:t>
      </w:r>
      <w:proofErr w:type="spellEnd"/>
      <w:r w:rsidRPr="00F0398B">
        <w:rPr>
          <w:b/>
          <w:sz w:val="24"/>
        </w:rPr>
        <w:t xml:space="preserve"> </w:t>
      </w:r>
      <w:proofErr w:type="spellStart"/>
      <w:r w:rsidRPr="00F0398B">
        <w:rPr>
          <w:b/>
          <w:sz w:val="24"/>
        </w:rPr>
        <w:t>poslova</w:t>
      </w:r>
      <w:proofErr w:type="spellEnd"/>
      <w:r w:rsidRPr="00F0398B">
        <w:rPr>
          <w:sz w:val="24"/>
        </w:rPr>
        <w:t xml:space="preserve">; </w:t>
      </w:r>
      <w:r w:rsidR="00F0398B" w:rsidRPr="00F0398B">
        <w:rPr>
          <w:sz w:val="24"/>
          <w:szCs w:val="24"/>
          <w:lang w:val="bs-Latn-BA" w:eastAsia="ar-SA"/>
        </w:rPr>
        <w:t>vrši redovnu i sanitarnu doznaku stabala za sječu,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izrađuje i odgovara za tačnost projekta za izvođenje, njegove dopune i izmjene,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kontroliše kvalitet rada figuranta ( da su sva odabrana stabla za sječu propisno žigosana i obrojčena),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uz pomoć topografske karte, digitalne aplikacije ili GPS uređaja samostalno vrše obilježavanje granica unutrašnje podjele šuma, odnosno utvrđuje tačne granice odjela, privatnog posjeda i dr., i odgovara za tačnost istih,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odgovoran je za blagovremeno i uredno izvršavanje povjerenih radnih zadataka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aktivno učestvuje u radu službe i daje prijedloge za unapređenje rada službe,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po potrebi vrše taksaciona snimanja šuma u sklopu izrade ŠGO,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odgovara za primjenu zakonskih, podzakonskih i internih propisa iz oblasti vezanih za obavljanje poslova radnog mjesta,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u skladu sa potrebama društva obavlja i druge poslove za koje je potrebno zvanje inžinjer šumarstva i to: prikupljanje i obrada podataka za taksacione radove, izrada projekata izgradnje i održavanja šumskih kamionskih puteva,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vozilo koristi na racionalan i ekonomičan način,uredno popunjava putne naloge i odgovara za ispravnost istih (datum,vrijeme,relacija kretanja,broj osoba u vozilu i sl.),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odgovoran je za čistoću vozila,vožnju prilagođava uslovima i signalizaciji (znakovima i propisima) puta kojim se kreće i po potrebi posla,bez obzira na vremenske uslove,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brine se i odgovara za pravilno korištenje i održavanje vozila ( o kvarovima na vozilu izvještava neposrednog rukovodioca),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odgovoran je za nastalu štetu  na vozilu koja nastaje krivicom vozača,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odgovoran je za primjenu propisa iz oblasti saobraćaja i cestovnog prevoza za vrijeme vožnje,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bs-Latn-BA" w:eastAsia="ar-SA"/>
        </w:rPr>
        <w:t>odgovoran je za blagovremeno obavještavanje poslovođe radne jedinice održavanje vozila i mehanizacije  o rokovima isteka registracije vozila i polica autoodgovornosti vozila kojim upravlja,</w:t>
      </w:r>
      <w:r w:rsidR="00F0398B">
        <w:rPr>
          <w:sz w:val="24"/>
          <w:szCs w:val="24"/>
          <w:lang w:val="bs-Latn-BA" w:eastAsia="ar-SA"/>
        </w:rPr>
        <w:t xml:space="preserve"> </w:t>
      </w:r>
      <w:r w:rsidR="00F0398B" w:rsidRPr="00F0398B">
        <w:rPr>
          <w:sz w:val="24"/>
          <w:szCs w:val="24"/>
          <w:lang w:val="hr-HR" w:eastAsia="ar-SA"/>
        </w:rPr>
        <w:t>dosljedno provodi etički kodeks preduzeća,</w:t>
      </w:r>
    </w:p>
    <w:p w14:paraId="569A42E5" w14:textId="7E0524FD" w:rsidR="00DF7291" w:rsidRPr="00F0398B" w:rsidRDefault="00F0398B" w:rsidP="00F0398B">
      <w:pPr>
        <w:widowControl/>
        <w:suppressAutoHyphens/>
        <w:autoSpaceDE/>
        <w:autoSpaceDN/>
        <w:snapToGrid w:val="0"/>
        <w:spacing w:after="160" w:line="259" w:lineRule="auto"/>
        <w:ind w:right="-170"/>
        <w:contextualSpacing/>
        <w:jc w:val="both"/>
        <w:rPr>
          <w:sz w:val="24"/>
          <w:szCs w:val="24"/>
          <w:lang w:val="bs-Latn-BA" w:eastAsia="ar-SA"/>
        </w:rPr>
      </w:pPr>
      <w:r w:rsidRPr="00F0398B">
        <w:rPr>
          <w:rFonts w:eastAsia="Calibri"/>
          <w:sz w:val="24"/>
          <w:szCs w:val="24"/>
          <w:lang w:val="bs-Latn-BA"/>
        </w:rPr>
        <w:lastRenderedPageBreak/>
        <w:t>vrši poslove interne kontrole, sačinjava sedmične, mjesečne i godišnje planove kontrola,</w:t>
      </w:r>
      <w:r>
        <w:rPr>
          <w:sz w:val="24"/>
          <w:szCs w:val="24"/>
          <w:lang w:val="bs-Latn-BA" w:eastAsia="ar-SA"/>
        </w:rPr>
        <w:t xml:space="preserve"> </w:t>
      </w:r>
      <w:r w:rsidRPr="00F0398B">
        <w:rPr>
          <w:rFonts w:eastAsia="Calibri"/>
          <w:sz w:val="24"/>
          <w:szCs w:val="24"/>
          <w:lang w:val="bs-Latn-BA"/>
        </w:rPr>
        <w:t>sačinjava mjesečne izvještaje i dostavlja ih upravi Društva, te predlaže poduzimanje mjera na otklanjanju nepravilnosti koje su uočene kontrolom ,</w:t>
      </w:r>
      <w:r>
        <w:rPr>
          <w:sz w:val="24"/>
          <w:szCs w:val="24"/>
          <w:lang w:val="bs-Latn-BA" w:eastAsia="ar-SA"/>
        </w:rPr>
        <w:t xml:space="preserve"> </w:t>
      </w:r>
      <w:r w:rsidRPr="00F0398B">
        <w:rPr>
          <w:rFonts w:eastAsia="Calibri"/>
          <w:color w:val="212121"/>
          <w:kern w:val="2"/>
          <w:sz w:val="24"/>
          <w:szCs w:val="24"/>
          <w:lang w:val="bs-Latn-BA"/>
          <w14:ligatures w14:val="standardContextual"/>
        </w:rPr>
        <w:t>odgovoran je za poštivanje propisa i obaveza iz oblasti zaštite na radu, protivpožarne zaštite i upotrebu LZS pri obavljanju poslova i radnih zadataka,</w:t>
      </w:r>
      <w:r>
        <w:rPr>
          <w:sz w:val="24"/>
          <w:szCs w:val="24"/>
          <w:lang w:val="bs-Latn-BA" w:eastAsia="ar-SA"/>
        </w:rPr>
        <w:t xml:space="preserve"> </w:t>
      </w:r>
      <w:r w:rsidRPr="00F0398B">
        <w:rPr>
          <w:sz w:val="24"/>
          <w:szCs w:val="24"/>
          <w:lang w:val="bs-Latn-BA" w:eastAsia="ar-SA"/>
        </w:rPr>
        <w:t>obavlja i druge poslove koji su u djelokrugu, prirodi poslova i uslovima za obavljanje poslova ovog radnog mjesta shodno aktima Društva,</w:t>
      </w:r>
      <w:r>
        <w:rPr>
          <w:sz w:val="24"/>
          <w:szCs w:val="24"/>
          <w:lang w:val="bs-Latn-BA" w:eastAsia="ar-SA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aktivno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ili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pasivno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učestvuje</w:t>
      </w:r>
      <w:proofErr w:type="spellEnd"/>
      <w:r w:rsidRPr="00F0398B">
        <w:rPr>
          <w:sz w:val="24"/>
          <w:szCs w:val="24"/>
          <w:lang w:eastAsia="zh-CN"/>
        </w:rPr>
        <w:t xml:space="preserve"> u </w:t>
      </w:r>
      <w:proofErr w:type="spellStart"/>
      <w:r w:rsidRPr="00F0398B">
        <w:rPr>
          <w:sz w:val="24"/>
          <w:szCs w:val="24"/>
          <w:lang w:eastAsia="zh-CN"/>
        </w:rPr>
        <w:t>gašenju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šumskih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požara</w:t>
      </w:r>
      <w:proofErr w:type="spellEnd"/>
      <w:r w:rsidRPr="00F0398B">
        <w:rPr>
          <w:sz w:val="24"/>
          <w:szCs w:val="24"/>
          <w:lang w:eastAsia="zh-CN"/>
        </w:rPr>
        <w:t xml:space="preserve"> u </w:t>
      </w:r>
      <w:proofErr w:type="spellStart"/>
      <w:r w:rsidRPr="00F0398B">
        <w:rPr>
          <w:sz w:val="24"/>
          <w:szCs w:val="24"/>
          <w:lang w:eastAsia="zh-CN"/>
        </w:rPr>
        <w:t>zavisnosti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od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položenog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ispita</w:t>
      </w:r>
      <w:proofErr w:type="spellEnd"/>
      <w:r w:rsidRPr="00F0398B">
        <w:rPr>
          <w:sz w:val="24"/>
          <w:szCs w:val="24"/>
          <w:lang w:eastAsia="zh-CN"/>
        </w:rPr>
        <w:t xml:space="preserve"> za </w:t>
      </w:r>
      <w:proofErr w:type="spellStart"/>
      <w:r w:rsidRPr="00F0398B">
        <w:rPr>
          <w:sz w:val="24"/>
          <w:szCs w:val="24"/>
          <w:lang w:eastAsia="zh-CN"/>
        </w:rPr>
        <w:t>dobrovoljnog</w:t>
      </w:r>
      <w:proofErr w:type="spellEnd"/>
      <w:r w:rsidRPr="00F0398B">
        <w:rPr>
          <w:sz w:val="24"/>
          <w:szCs w:val="24"/>
          <w:lang w:eastAsia="zh-CN"/>
        </w:rPr>
        <w:t xml:space="preserve"> </w:t>
      </w:r>
      <w:proofErr w:type="spellStart"/>
      <w:r w:rsidRPr="00F0398B">
        <w:rPr>
          <w:sz w:val="24"/>
          <w:szCs w:val="24"/>
          <w:lang w:eastAsia="zh-CN"/>
        </w:rPr>
        <w:t>vatrogasca</w:t>
      </w:r>
      <w:proofErr w:type="spellEnd"/>
      <w:r w:rsidRPr="00F0398B">
        <w:rPr>
          <w:sz w:val="24"/>
          <w:szCs w:val="24"/>
          <w:lang w:eastAsia="zh-CN"/>
        </w:rPr>
        <w:t>,</w:t>
      </w:r>
      <w:r>
        <w:rPr>
          <w:sz w:val="24"/>
          <w:szCs w:val="24"/>
          <w:lang w:val="bs-Latn-BA" w:eastAsia="ar-SA"/>
        </w:rPr>
        <w:t xml:space="preserve"> </w:t>
      </w:r>
      <w:r w:rsidRPr="00F0398B">
        <w:rPr>
          <w:sz w:val="24"/>
          <w:szCs w:val="24"/>
          <w:lang w:val="bs-Latn-BA" w:eastAsia="ar-SA"/>
        </w:rPr>
        <w:t>u skladu sa ukazanom potrebom obavezan je aktivno učestvovati u procesima obnove šuma(podizanje novih nasada u šumi), zaštiti imovine preduzeća i prirodnih resursa datih na upravljanje Društvu.</w:t>
      </w:r>
    </w:p>
    <w:p w14:paraId="3828BD74" w14:textId="238116A5" w:rsidR="00A1761F" w:rsidRDefault="00A1761F" w:rsidP="00A1761F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1DA117DD" w14:textId="77777777" w:rsidR="00033FFF" w:rsidRDefault="00033FFF" w:rsidP="00033FFF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81D4377" w14:textId="1E2D3BFA" w:rsidR="00033FFF" w:rsidRPr="001257F6" w:rsidRDefault="00033FFF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rPr>
          <w:sz w:val="24"/>
        </w:rPr>
      </w:pPr>
      <w:r>
        <w:rPr>
          <w:lang w:val="bs-Latn-BA"/>
        </w:rPr>
        <w:t xml:space="preserve">VSS (VII stepen) završen šumarski fakultet </w:t>
      </w:r>
      <w:r w:rsidR="007F754E">
        <w:rPr>
          <w:lang w:val="bs-Latn-BA"/>
        </w:rPr>
        <w:t>( odsjek šumarstvo )</w:t>
      </w:r>
      <w:r>
        <w:rPr>
          <w:lang w:val="bs-Latn-BA"/>
        </w:rPr>
        <w:t xml:space="preserve"> sa minimum 240 ECTS bodova</w:t>
      </w:r>
    </w:p>
    <w:p w14:paraId="25B1FF54" w14:textId="77777777" w:rsidR="00033FFF" w:rsidRPr="00664572" w:rsidRDefault="00033FFF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timskog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rada</w:t>
      </w:r>
      <w:proofErr w:type="spellEnd"/>
    </w:p>
    <w:p w14:paraId="389CFDDA" w14:textId="77777777" w:rsidR="00033FFF" w:rsidRDefault="00033FFF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  <w:szCs w:val="24"/>
        </w:rPr>
      </w:pP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iskustvo</w:t>
      </w:r>
      <w:proofErr w:type="spellEnd"/>
      <w:r>
        <w:rPr>
          <w:sz w:val="24"/>
          <w:szCs w:val="24"/>
        </w:rPr>
        <w:t xml:space="preserve"> min.</w:t>
      </w:r>
      <w:r w:rsidRPr="00664572">
        <w:rPr>
          <w:sz w:val="24"/>
          <w:szCs w:val="24"/>
        </w:rPr>
        <w:t>1 (</w:t>
      </w:r>
      <w:proofErr w:type="spellStart"/>
      <w:proofErr w:type="gramStart"/>
      <w:r w:rsidRPr="00664572">
        <w:rPr>
          <w:sz w:val="24"/>
          <w:szCs w:val="24"/>
        </w:rPr>
        <w:t>jedna</w:t>
      </w:r>
      <w:proofErr w:type="spellEnd"/>
      <w:r w:rsidRPr="00664572">
        <w:rPr>
          <w:sz w:val="24"/>
          <w:szCs w:val="24"/>
        </w:rPr>
        <w:t xml:space="preserve">)  </w:t>
      </w:r>
      <w:proofErr w:type="spellStart"/>
      <w:r w:rsidRPr="00664572">
        <w:rPr>
          <w:sz w:val="24"/>
          <w:szCs w:val="24"/>
        </w:rPr>
        <w:t>godina</w:t>
      </w:r>
      <w:proofErr w:type="spellEnd"/>
      <w:proofErr w:type="gramEnd"/>
      <w:r w:rsidRPr="00664572">
        <w:rPr>
          <w:sz w:val="24"/>
          <w:szCs w:val="24"/>
        </w:rPr>
        <w:t xml:space="preserve">  </w:t>
      </w:r>
      <w:proofErr w:type="spellStart"/>
      <w:r w:rsidRPr="00664572">
        <w:rPr>
          <w:sz w:val="24"/>
          <w:szCs w:val="24"/>
        </w:rPr>
        <w:t>na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istim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ili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sličnim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poslovima</w:t>
      </w:r>
      <w:proofErr w:type="spellEnd"/>
    </w:p>
    <w:p w14:paraId="79C360D8" w14:textId="77777777" w:rsidR="00033FFF" w:rsidRDefault="00033FFF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  <w:szCs w:val="24"/>
        </w:rPr>
      </w:pPr>
      <w:proofErr w:type="spellStart"/>
      <w:r>
        <w:rPr>
          <w:sz w:val="24"/>
          <w:szCs w:val="24"/>
        </w:rPr>
        <w:t>Vozački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</w:t>
      </w:r>
      <w:proofErr w:type="spellEnd"/>
      <w:r>
        <w:rPr>
          <w:sz w:val="24"/>
          <w:szCs w:val="24"/>
        </w:rPr>
        <w:t xml:space="preserve"> “B” </w:t>
      </w:r>
      <w:proofErr w:type="spellStart"/>
      <w:r>
        <w:rPr>
          <w:sz w:val="24"/>
          <w:szCs w:val="24"/>
        </w:rPr>
        <w:t>kategorije</w:t>
      </w:r>
      <w:proofErr w:type="spellEnd"/>
    </w:p>
    <w:p w14:paraId="576737B4" w14:textId="77777777" w:rsidR="00033FFF" w:rsidRDefault="00033FFF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  <w:szCs w:val="24"/>
        </w:rPr>
      </w:pPr>
      <w:proofErr w:type="spellStart"/>
      <w:r>
        <w:rPr>
          <w:sz w:val="24"/>
          <w:szCs w:val="24"/>
        </w:rPr>
        <w:t>Poznavanje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računaru</w:t>
      </w:r>
      <w:proofErr w:type="spellEnd"/>
    </w:p>
    <w:p w14:paraId="4BFAC04D" w14:textId="77777777" w:rsidR="004C665B" w:rsidRPr="004C665B" w:rsidRDefault="004C665B" w:rsidP="004C665B">
      <w:pPr>
        <w:tabs>
          <w:tab w:val="left" w:pos="837"/>
        </w:tabs>
        <w:spacing w:before="40"/>
        <w:rPr>
          <w:sz w:val="24"/>
        </w:rPr>
      </w:pPr>
    </w:p>
    <w:p w14:paraId="29FBB2D9" w14:textId="77777777" w:rsidR="00DF7291" w:rsidRPr="00DF7291" w:rsidRDefault="004C665B" w:rsidP="00DF7291">
      <w:pPr>
        <w:suppressAutoHyphens/>
        <w:autoSpaceDE/>
        <w:autoSpaceDN/>
        <w:snapToGrid w:val="0"/>
        <w:contextualSpacing/>
        <w:jc w:val="both"/>
        <w:rPr>
          <w:lang w:val="hr-HR" w:eastAsia="ar-SA"/>
        </w:rPr>
      </w:pPr>
      <w:r>
        <w:rPr>
          <w:b/>
          <w:sz w:val="24"/>
        </w:rPr>
        <w:t>0</w:t>
      </w:r>
      <w:r w:rsidR="00A1761F">
        <w:rPr>
          <w:b/>
          <w:sz w:val="24"/>
        </w:rPr>
        <w:t>4</w:t>
      </w:r>
      <w:r>
        <w:rPr>
          <w:b/>
          <w:sz w:val="24"/>
        </w:rPr>
        <w:t>.</w:t>
      </w:r>
      <w:r w:rsidRPr="004C665B">
        <w:rPr>
          <w:b/>
          <w:sz w:val="24"/>
        </w:rPr>
        <w:t xml:space="preserve">Kratak </w:t>
      </w:r>
      <w:proofErr w:type="spellStart"/>
      <w:r w:rsidRPr="004C665B">
        <w:rPr>
          <w:b/>
          <w:sz w:val="24"/>
        </w:rPr>
        <w:t>opis</w:t>
      </w:r>
      <w:proofErr w:type="spellEnd"/>
      <w:r w:rsidRPr="004C665B">
        <w:rPr>
          <w:b/>
          <w:sz w:val="24"/>
        </w:rPr>
        <w:t xml:space="preserve"> </w:t>
      </w:r>
      <w:proofErr w:type="spellStart"/>
      <w:r w:rsidRPr="004C665B">
        <w:rPr>
          <w:b/>
          <w:sz w:val="24"/>
        </w:rPr>
        <w:t>poslova</w:t>
      </w:r>
      <w:proofErr w:type="spellEnd"/>
      <w:r w:rsidRPr="004C665B">
        <w:rPr>
          <w:sz w:val="24"/>
        </w:rPr>
        <w:t xml:space="preserve">; </w:t>
      </w:r>
      <w:r w:rsidR="00DF7291" w:rsidRPr="00DF7291">
        <w:rPr>
          <w:lang w:val="hr-HR" w:eastAsia="ar-SA"/>
        </w:rPr>
        <w:t>preuzima i izvršava naloge i zadatke od poslovođe radilišta u vezi sa privlačenjem i izvozom  drvnih sortimenata,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odgovoran je za određivanje smjera primicanja radi sigurnog izvođenja radova, očuvanja prirodnog podmladka, te oštećenja dubećih stabala,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u saradnji sa sjekačem radni na doradi šumskog reda nastalog u fazi primicanja i privlačenja ŠDS,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vodi računa da pri obavljanju redovnih poslova ne dođe do oštećenje stabla i podmatka,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pridržava se bezbjednosnih mjera pri radovima (koristi traktor kao prevozno sredstvo, stoji u pravcu napregnute sajle, stoji u vidokrugu vozača traktora),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priprema, izvlači sajlu i vuče je do određenog sortimenta i kači tovar za traktor, prati traktor i uklanja kamen i šumske drvne sortimente sa traktorskih vlaka koji smetaju pri izvozu,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na stovarištu otkačuje tovar,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signalizira vozaču traktoristi kad može otpočeti sa primicanjem drvnih sortimenata,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prilikom izvlačenja i privlačenja sortimenata obavezno se nalazi na najmanje dvostrukoj udaljenosti od sortimenta koji se izvlači,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učestvuje u određivanju najpovoljnijeg smjera padanja stabla u koordinaciji sa sjekačkom grupom koja radi uz traktor,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radi na pripremi obrađenih stabala i izrađenih oblika sortimenata za vuču,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pomaže traktoristi, ako je potrebno pri manjim opravkama, sipanju goriva, maziva i slično,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hr-HR" w:eastAsia="ar-SA"/>
        </w:rPr>
        <w:t>dosljedno provodi etički kodeks preduzeća,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bs-Latn-BA" w:eastAsia="ar-SA"/>
        </w:rPr>
        <w:t>o</w:t>
      </w:r>
      <w:r w:rsidR="00DF7291" w:rsidRPr="00DF7291">
        <w:rPr>
          <w:rFonts w:eastAsia="Calibri"/>
          <w:color w:val="212121"/>
          <w:kern w:val="2"/>
          <w:lang w:val="bs-Latn-BA"/>
        </w:rPr>
        <w:t>dgovoran je za poštivanje propisa i obaveza iz oblasti zaštite na radu, protivpožarne zaštite i upotrebu LZS pri obavljanju poslova i radnih zadataka,</w:t>
      </w:r>
      <w:r w:rsidR="00DF7291">
        <w:rPr>
          <w:lang w:val="hr-HR" w:eastAsia="ar-SA"/>
        </w:rPr>
        <w:t xml:space="preserve"> </w:t>
      </w:r>
      <w:r w:rsidR="00DF7291" w:rsidRPr="00DF7291">
        <w:rPr>
          <w:lang w:val="bs-Latn-BA" w:eastAsia="ar-SA"/>
        </w:rPr>
        <w:t>obavlja i druge poslove koji su u djelokrugu, prirodi poslova i uslovima za obavljanje poslova ovog radnog mjesta shodno aktima Društva,</w:t>
      </w:r>
      <w:r w:rsidR="00DF7291">
        <w:rPr>
          <w:lang w:val="hr-HR" w:eastAsia="ar-SA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aktivno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ili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pasivno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učestvuje</w:t>
      </w:r>
      <w:proofErr w:type="spellEnd"/>
      <w:r w:rsidR="00DF7291" w:rsidRPr="00DF7291">
        <w:rPr>
          <w:szCs w:val="20"/>
          <w:lang w:eastAsia="zh-CN"/>
        </w:rPr>
        <w:t xml:space="preserve"> u </w:t>
      </w:r>
      <w:proofErr w:type="spellStart"/>
      <w:r w:rsidR="00DF7291" w:rsidRPr="00DF7291">
        <w:rPr>
          <w:szCs w:val="20"/>
          <w:lang w:eastAsia="zh-CN"/>
        </w:rPr>
        <w:t>gašenju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šumskih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požara</w:t>
      </w:r>
      <w:proofErr w:type="spellEnd"/>
      <w:r w:rsidR="00DF7291" w:rsidRPr="00DF7291">
        <w:rPr>
          <w:szCs w:val="20"/>
          <w:lang w:eastAsia="zh-CN"/>
        </w:rPr>
        <w:t xml:space="preserve"> u </w:t>
      </w:r>
      <w:proofErr w:type="spellStart"/>
      <w:r w:rsidR="00DF7291" w:rsidRPr="00DF7291">
        <w:rPr>
          <w:szCs w:val="20"/>
          <w:lang w:eastAsia="zh-CN"/>
        </w:rPr>
        <w:t>zavisnosti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od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položenog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ispita</w:t>
      </w:r>
      <w:proofErr w:type="spellEnd"/>
      <w:r w:rsidR="00DF7291" w:rsidRPr="00DF7291">
        <w:rPr>
          <w:szCs w:val="20"/>
          <w:lang w:eastAsia="zh-CN"/>
        </w:rPr>
        <w:t xml:space="preserve"> za </w:t>
      </w:r>
      <w:proofErr w:type="spellStart"/>
      <w:r w:rsidR="00DF7291" w:rsidRPr="00DF7291">
        <w:rPr>
          <w:szCs w:val="20"/>
          <w:lang w:eastAsia="zh-CN"/>
        </w:rPr>
        <w:t>dobrovoljnog</w:t>
      </w:r>
      <w:proofErr w:type="spellEnd"/>
      <w:r w:rsidR="00DF7291" w:rsidRPr="00DF7291">
        <w:rPr>
          <w:szCs w:val="20"/>
          <w:lang w:eastAsia="zh-CN"/>
        </w:rPr>
        <w:t xml:space="preserve"> </w:t>
      </w:r>
      <w:proofErr w:type="spellStart"/>
      <w:r w:rsidR="00DF7291" w:rsidRPr="00DF7291">
        <w:rPr>
          <w:szCs w:val="20"/>
          <w:lang w:eastAsia="zh-CN"/>
        </w:rPr>
        <w:t>vatrogasca</w:t>
      </w:r>
      <w:proofErr w:type="spellEnd"/>
      <w:r w:rsidR="00DF7291" w:rsidRPr="00DF7291">
        <w:rPr>
          <w:szCs w:val="20"/>
          <w:lang w:eastAsia="zh-CN"/>
        </w:rPr>
        <w:t>,</w:t>
      </w:r>
      <w:r w:rsidR="00DF7291">
        <w:rPr>
          <w:lang w:val="hr-HR" w:eastAsia="ar-SA"/>
        </w:rPr>
        <w:t xml:space="preserve"> </w:t>
      </w:r>
      <w:r w:rsidR="00DF7291" w:rsidRPr="00DF7291">
        <w:rPr>
          <w:szCs w:val="20"/>
          <w:lang w:val="en-GB" w:eastAsia="ar-SA"/>
        </w:rPr>
        <w:t xml:space="preserve">u </w:t>
      </w:r>
      <w:proofErr w:type="spellStart"/>
      <w:r w:rsidR="00DF7291" w:rsidRPr="00DF7291">
        <w:rPr>
          <w:szCs w:val="20"/>
          <w:lang w:val="en-GB" w:eastAsia="ar-SA"/>
        </w:rPr>
        <w:t>skladu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sa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ukazanom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potrebom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obavezan</w:t>
      </w:r>
      <w:proofErr w:type="spellEnd"/>
      <w:r w:rsidR="00DF7291" w:rsidRPr="00DF7291">
        <w:rPr>
          <w:szCs w:val="20"/>
          <w:lang w:val="en-GB" w:eastAsia="ar-SA"/>
        </w:rPr>
        <w:t xml:space="preserve"> je </w:t>
      </w:r>
      <w:proofErr w:type="spellStart"/>
      <w:r w:rsidR="00DF7291" w:rsidRPr="00DF7291">
        <w:rPr>
          <w:szCs w:val="20"/>
          <w:lang w:val="en-GB" w:eastAsia="ar-SA"/>
        </w:rPr>
        <w:t>aktivno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učestvovati</w:t>
      </w:r>
      <w:proofErr w:type="spellEnd"/>
      <w:r w:rsidR="00DF7291" w:rsidRPr="00DF7291">
        <w:rPr>
          <w:szCs w:val="20"/>
          <w:lang w:val="en-GB" w:eastAsia="ar-SA"/>
        </w:rPr>
        <w:t xml:space="preserve"> u </w:t>
      </w:r>
      <w:proofErr w:type="spellStart"/>
      <w:r w:rsidR="00DF7291" w:rsidRPr="00DF7291">
        <w:rPr>
          <w:szCs w:val="20"/>
          <w:lang w:val="en-GB" w:eastAsia="ar-SA"/>
        </w:rPr>
        <w:t>procesima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obnove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šuma</w:t>
      </w:r>
      <w:proofErr w:type="spellEnd"/>
      <w:r w:rsidR="00DF7291" w:rsidRPr="00DF7291">
        <w:rPr>
          <w:szCs w:val="20"/>
          <w:lang w:val="en-GB" w:eastAsia="ar-SA"/>
        </w:rPr>
        <w:t>(</w:t>
      </w:r>
      <w:proofErr w:type="spellStart"/>
      <w:r w:rsidR="00DF7291" w:rsidRPr="00DF7291">
        <w:rPr>
          <w:szCs w:val="20"/>
          <w:lang w:val="en-GB" w:eastAsia="ar-SA"/>
        </w:rPr>
        <w:t>podizanje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novih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nasada</w:t>
      </w:r>
      <w:proofErr w:type="spellEnd"/>
      <w:r w:rsidR="00DF7291" w:rsidRPr="00DF7291">
        <w:rPr>
          <w:szCs w:val="20"/>
          <w:lang w:val="en-GB" w:eastAsia="ar-SA"/>
        </w:rPr>
        <w:t xml:space="preserve"> u </w:t>
      </w:r>
      <w:proofErr w:type="spellStart"/>
      <w:r w:rsidR="00DF7291" w:rsidRPr="00DF7291">
        <w:rPr>
          <w:szCs w:val="20"/>
          <w:lang w:val="en-GB" w:eastAsia="ar-SA"/>
        </w:rPr>
        <w:t>šumi</w:t>
      </w:r>
      <w:proofErr w:type="spellEnd"/>
      <w:r w:rsidR="00DF7291" w:rsidRPr="00DF7291">
        <w:rPr>
          <w:szCs w:val="20"/>
          <w:lang w:val="en-GB" w:eastAsia="ar-SA"/>
        </w:rPr>
        <w:t xml:space="preserve">), </w:t>
      </w:r>
      <w:proofErr w:type="spellStart"/>
      <w:r w:rsidR="00DF7291" w:rsidRPr="00DF7291">
        <w:rPr>
          <w:szCs w:val="20"/>
          <w:lang w:val="en-GB" w:eastAsia="ar-SA"/>
        </w:rPr>
        <w:t>zaštiti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imovine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preduzeća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i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prirodnih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resursa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datih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na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upravljanje</w:t>
      </w:r>
      <w:proofErr w:type="spellEnd"/>
      <w:r w:rsidR="00DF7291" w:rsidRPr="00DF7291">
        <w:rPr>
          <w:szCs w:val="20"/>
          <w:lang w:val="en-GB" w:eastAsia="ar-SA"/>
        </w:rPr>
        <w:t xml:space="preserve"> </w:t>
      </w:r>
      <w:proofErr w:type="spellStart"/>
      <w:r w:rsidR="00DF7291" w:rsidRPr="00DF7291">
        <w:rPr>
          <w:szCs w:val="20"/>
          <w:lang w:val="en-GB" w:eastAsia="ar-SA"/>
        </w:rPr>
        <w:t>Društvu</w:t>
      </w:r>
      <w:proofErr w:type="spellEnd"/>
      <w:r w:rsidR="00DF7291" w:rsidRPr="00DF7291">
        <w:rPr>
          <w:szCs w:val="20"/>
          <w:lang w:val="en-GB" w:eastAsia="ar-SA"/>
        </w:rPr>
        <w:t>.</w:t>
      </w:r>
    </w:p>
    <w:p w14:paraId="0847BABA" w14:textId="438D978C" w:rsidR="004C665B" w:rsidRPr="004C665B" w:rsidRDefault="004C665B" w:rsidP="004C665B">
      <w:pPr>
        <w:tabs>
          <w:tab w:val="left" w:pos="477"/>
        </w:tabs>
        <w:spacing w:before="1" w:line="276" w:lineRule="auto"/>
        <w:ind w:left="116" w:right="116"/>
        <w:jc w:val="both"/>
        <w:rPr>
          <w:sz w:val="24"/>
        </w:rPr>
      </w:pPr>
    </w:p>
    <w:p w14:paraId="42D327EE" w14:textId="77777777" w:rsidR="004C665B" w:rsidRDefault="004C665B" w:rsidP="004C665B">
      <w:pPr>
        <w:pStyle w:val="BodyText"/>
        <w:spacing w:before="75" w:line="276" w:lineRule="auto"/>
        <w:ind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39AFBA0E" w14:textId="0821B127" w:rsidR="004C665B" w:rsidRDefault="004C665B" w:rsidP="00033FFF">
      <w:pPr>
        <w:pStyle w:val="ListParagraph"/>
        <w:numPr>
          <w:ilvl w:val="1"/>
          <w:numId w:val="5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NK</w:t>
      </w:r>
      <w:r w:rsidR="004F70D5">
        <w:rPr>
          <w:sz w:val="24"/>
        </w:rPr>
        <w:t>/KV</w:t>
      </w:r>
    </w:p>
    <w:p w14:paraId="25816C20" w14:textId="77777777" w:rsidR="004C665B" w:rsidRDefault="004C665B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3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521FC735" w14:textId="77777777" w:rsidR="004C665B" w:rsidRDefault="004C665B" w:rsidP="00DF7291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758C7B20" w14:textId="77777777" w:rsidR="00DF7291" w:rsidRDefault="00DF7291" w:rsidP="00DF7291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154CB1DE" w14:textId="2D6C078B" w:rsidR="00DF7291" w:rsidRPr="00DF7291" w:rsidRDefault="00DF7291" w:rsidP="00DF7291">
      <w:pPr>
        <w:suppressAutoHyphens/>
        <w:autoSpaceDE/>
        <w:autoSpaceDN/>
        <w:snapToGrid w:val="0"/>
        <w:contextualSpacing/>
        <w:jc w:val="both"/>
        <w:rPr>
          <w:lang w:val="hr-HR" w:eastAsia="ar-SA"/>
        </w:rPr>
      </w:pPr>
      <w:r w:rsidRPr="00DF7291">
        <w:rPr>
          <w:b/>
          <w:sz w:val="24"/>
        </w:rPr>
        <w:t xml:space="preserve">05.Kratak </w:t>
      </w:r>
      <w:proofErr w:type="spellStart"/>
      <w:r w:rsidRPr="00DF7291">
        <w:rPr>
          <w:b/>
          <w:sz w:val="24"/>
        </w:rPr>
        <w:t>opis</w:t>
      </w:r>
      <w:proofErr w:type="spellEnd"/>
      <w:r w:rsidRPr="00DF7291">
        <w:rPr>
          <w:b/>
          <w:sz w:val="24"/>
        </w:rPr>
        <w:t xml:space="preserve"> </w:t>
      </w:r>
      <w:proofErr w:type="spellStart"/>
      <w:r w:rsidRPr="00DF7291">
        <w:rPr>
          <w:b/>
          <w:sz w:val="24"/>
        </w:rPr>
        <w:t>poslova</w:t>
      </w:r>
      <w:proofErr w:type="spellEnd"/>
      <w:r w:rsidRPr="00DF7291">
        <w:rPr>
          <w:sz w:val="24"/>
        </w:rPr>
        <w:t xml:space="preserve">; </w:t>
      </w:r>
      <w:bookmarkStart w:id="3" w:name="_Hlk218678581"/>
      <w:r w:rsidRPr="00DF7291">
        <w:rPr>
          <w:lang w:val="hr-HR" w:eastAsia="ar-SA"/>
        </w:rPr>
        <w:t>vrši zatesivanje stabala, numerisanje stabala i žigosanje šumskim čekićem prilikom doznake stabala,</w:t>
      </w:r>
      <w:r>
        <w:rPr>
          <w:lang w:val="hr-HR" w:eastAsia="ar-SA"/>
        </w:rPr>
        <w:t xml:space="preserve"> </w:t>
      </w:r>
      <w:r w:rsidRPr="00DF7291">
        <w:rPr>
          <w:color w:val="000000"/>
          <w:lang w:val="hr-HR" w:eastAsia="ar-SA"/>
        </w:rPr>
        <w:t>vrši obrojčavanje i žigosanje stabala za sječu,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vrši mjerenje stabla prečnicom na prsnoj visini,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vrši raščišćavanje šumskih puteva, odvraća vodu, čisti snijeg i blato po potrebi postavlja talpe i plančone,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vrši cijepanje i slaganje ogrijevnog drveta,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vrši utovar ogrijevnog drveta,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uredno održavanje i čišćenje centralnog stovarišta,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vrši osmatranje područja te u slučaju pojave požara obavještava radnu jedinicu i komandira protivpožarne jedinice o lokaciji požara,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pomaže pri sanaciji mostova i propusta,po potrebi vrši hortikulturno uređenje firme ( košenje trave, uklanjanje korovske vegetacije, farbanje ograde i sl. ),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 xml:space="preserve">vozilo koristi na racionalan i ekonomičan način,uredno popunjava putne naloge i odgovara za ispravnost istih (datum, vrijeme, relacija kretanja, broj osoba u vozilu i sl.), 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 xml:space="preserve">odgovoran je za čistoću vozila,vožnju prilagođava uslovima i signalizaciji (znakovima i propisima) puta </w:t>
      </w:r>
      <w:r w:rsidRPr="00DF7291">
        <w:rPr>
          <w:lang w:val="hr-HR" w:eastAsia="ar-SA"/>
        </w:rPr>
        <w:lastRenderedPageBreak/>
        <w:t xml:space="preserve">kojim se kreće i po potrebi posla,bez obzira na vremenske uslove, 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 xml:space="preserve">brine se i odgovara za pravilno korištenje i održavanje vozila ( o kvarovima na vozilu izvještava neposrednog rukovodioca), 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 xml:space="preserve">odgovoran je za nastalu štetu  na vozilu koja nastaje krivicom vozača, 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odgovoran je za primjenu propisa iz oblasti saobraćaja i cestovnog prevoza za vrijeme vožnje,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odgovoran je za blagovremeno obavještavanje poslovođe radne jedinice održavanje vozila i mehanizacije  o rokovima isteka registracije vozila i polica autoodgovornosti vozila kojim upravlja,</w:t>
      </w:r>
      <w:r>
        <w:rPr>
          <w:lang w:val="hr-HR" w:eastAsia="ar-SA"/>
        </w:rPr>
        <w:t xml:space="preserve"> </w:t>
      </w:r>
      <w:r w:rsidRPr="00DF7291">
        <w:rPr>
          <w:lang w:val="hr-HR" w:eastAsia="ar-SA"/>
        </w:rPr>
        <w:t>dosljedno provodi etički kodeks preduzeća,</w:t>
      </w:r>
      <w:r>
        <w:rPr>
          <w:lang w:val="hr-HR" w:eastAsia="ar-SA"/>
        </w:rPr>
        <w:t xml:space="preserve"> </w:t>
      </w:r>
      <w:r w:rsidRPr="00DF7291">
        <w:rPr>
          <w:szCs w:val="24"/>
          <w:lang w:val="bs-Latn-BA" w:eastAsia="ar-SA"/>
        </w:rPr>
        <w:t>o</w:t>
      </w:r>
      <w:r w:rsidRPr="00DF7291">
        <w:rPr>
          <w:rFonts w:eastAsia="Calibri"/>
          <w:color w:val="212121"/>
          <w:kern w:val="2"/>
          <w:lang w:val="bs-Latn-BA"/>
        </w:rPr>
        <w:t>dgovoran je za poštivanje propisa i obaveza iz oblasti zaštite na radu, protivpožarne zaštite i upotrebu LZS pri obavljanju poslova i radnih zadataka,</w:t>
      </w:r>
      <w:r>
        <w:rPr>
          <w:lang w:val="hr-HR" w:eastAsia="ar-SA"/>
        </w:rPr>
        <w:t xml:space="preserve"> </w:t>
      </w:r>
      <w:r w:rsidRPr="00DF7291">
        <w:rPr>
          <w:szCs w:val="24"/>
          <w:lang w:val="bs-Latn-BA" w:eastAsia="ar-SA"/>
        </w:rPr>
        <w:t>obavlja i druge poslove koji su u djelokrugu, prirodi poslova i uslovima za obavljanje poslova ovog radnog mjesta shodno aktima Društva,</w:t>
      </w:r>
      <w:r>
        <w:rPr>
          <w:lang w:val="hr-HR" w:eastAsia="ar-SA"/>
        </w:rPr>
        <w:t xml:space="preserve"> </w:t>
      </w:r>
      <w:proofErr w:type="spellStart"/>
      <w:r w:rsidRPr="00DF7291">
        <w:rPr>
          <w:szCs w:val="20"/>
          <w:lang w:eastAsia="zh-CN"/>
        </w:rPr>
        <w:t>aktivno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ili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pasivno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učestvuje</w:t>
      </w:r>
      <w:proofErr w:type="spellEnd"/>
      <w:r w:rsidRPr="00DF7291">
        <w:rPr>
          <w:szCs w:val="20"/>
          <w:lang w:eastAsia="zh-CN"/>
        </w:rPr>
        <w:t xml:space="preserve"> u </w:t>
      </w:r>
      <w:proofErr w:type="spellStart"/>
      <w:r w:rsidRPr="00DF7291">
        <w:rPr>
          <w:szCs w:val="20"/>
          <w:lang w:eastAsia="zh-CN"/>
        </w:rPr>
        <w:t>gašenju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šumskih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požara</w:t>
      </w:r>
      <w:proofErr w:type="spellEnd"/>
      <w:r w:rsidRPr="00DF7291">
        <w:rPr>
          <w:szCs w:val="20"/>
          <w:lang w:eastAsia="zh-CN"/>
        </w:rPr>
        <w:t xml:space="preserve"> u </w:t>
      </w:r>
      <w:proofErr w:type="spellStart"/>
      <w:r w:rsidRPr="00DF7291">
        <w:rPr>
          <w:szCs w:val="20"/>
          <w:lang w:eastAsia="zh-CN"/>
        </w:rPr>
        <w:t>zavisnosti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od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položenog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ispita</w:t>
      </w:r>
      <w:proofErr w:type="spellEnd"/>
      <w:r w:rsidRPr="00DF7291">
        <w:rPr>
          <w:szCs w:val="20"/>
          <w:lang w:eastAsia="zh-CN"/>
        </w:rPr>
        <w:t xml:space="preserve"> za </w:t>
      </w:r>
      <w:proofErr w:type="spellStart"/>
      <w:r w:rsidRPr="00DF7291">
        <w:rPr>
          <w:szCs w:val="20"/>
          <w:lang w:eastAsia="zh-CN"/>
        </w:rPr>
        <w:t>dobrovoljnog</w:t>
      </w:r>
      <w:proofErr w:type="spellEnd"/>
      <w:r w:rsidRPr="00DF7291">
        <w:rPr>
          <w:szCs w:val="20"/>
          <w:lang w:eastAsia="zh-CN"/>
        </w:rPr>
        <w:t xml:space="preserve"> </w:t>
      </w:r>
      <w:proofErr w:type="spellStart"/>
      <w:r w:rsidRPr="00DF7291">
        <w:rPr>
          <w:szCs w:val="20"/>
          <w:lang w:eastAsia="zh-CN"/>
        </w:rPr>
        <w:t>vatrogasca</w:t>
      </w:r>
      <w:proofErr w:type="spellEnd"/>
      <w:r w:rsidRPr="00DF7291">
        <w:rPr>
          <w:szCs w:val="20"/>
          <w:lang w:eastAsia="zh-CN"/>
        </w:rPr>
        <w:t>,</w:t>
      </w:r>
      <w:r>
        <w:rPr>
          <w:lang w:val="hr-HR" w:eastAsia="ar-SA"/>
        </w:rPr>
        <w:t xml:space="preserve"> </w:t>
      </w:r>
      <w:r w:rsidRPr="00DF7291">
        <w:rPr>
          <w:szCs w:val="24"/>
          <w:lang w:val="en-GB" w:eastAsia="ar-SA"/>
        </w:rPr>
        <w:t xml:space="preserve">u </w:t>
      </w:r>
      <w:proofErr w:type="spellStart"/>
      <w:r w:rsidRPr="00DF7291">
        <w:rPr>
          <w:szCs w:val="24"/>
          <w:lang w:val="en-GB" w:eastAsia="ar-SA"/>
        </w:rPr>
        <w:t>skladu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sa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ukazanom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potrebom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obavezan</w:t>
      </w:r>
      <w:proofErr w:type="spellEnd"/>
      <w:r w:rsidRPr="00DF7291">
        <w:rPr>
          <w:szCs w:val="24"/>
          <w:lang w:val="en-GB" w:eastAsia="ar-SA"/>
        </w:rPr>
        <w:t xml:space="preserve"> je </w:t>
      </w:r>
      <w:proofErr w:type="spellStart"/>
      <w:r w:rsidRPr="00DF7291">
        <w:rPr>
          <w:szCs w:val="24"/>
          <w:lang w:val="en-GB" w:eastAsia="ar-SA"/>
        </w:rPr>
        <w:t>aktivno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učestvovati</w:t>
      </w:r>
      <w:proofErr w:type="spellEnd"/>
      <w:r w:rsidRPr="00DF7291">
        <w:rPr>
          <w:szCs w:val="24"/>
          <w:lang w:val="en-GB" w:eastAsia="ar-SA"/>
        </w:rPr>
        <w:t xml:space="preserve"> u </w:t>
      </w:r>
      <w:proofErr w:type="spellStart"/>
      <w:r w:rsidRPr="00DF7291">
        <w:rPr>
          <w:szCs w:val="24"/>
          <w:lang w:val="en-GB" w:eastAsia="ar-SA"/>
        </w:rPr>
        <w:t>procesima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obnove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šuma</w:t>
      </w:r>
      <w:proofErr w:type="spellEnd"/>
      <w:r w:rsidRPr="00DF7291">
        <w:rPr>
          <w:szCs w:val="24"/>
          <w:lang w:val="en-GB" w:eastAsia="ar-SA"/>
        </w:rPr>
        <w:t>(</w:t>
      </w:r>
      <w:proofErr w:type="spellStart"/>
      <w:r w:rsidRPr="00DF7291">
        <w:rPr>
          <w:szCs w:val="24"/>
          <w:lang w:val="en-GB" w:eastAsia="ar-SA"/>
        </w:rPr>
        <w:t>podizanje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novih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nasada</w:t>
      </w:r>
      <w:proofErr w:type="spellEnd"/>
      <w:r w:rsidRPr="00DF7291">
        <w:rPr>
          <w:szCs w:val="24"/>
          <w:lang w:val="en-GB" w:eastAsia="ar-SA"/>
        </w:rPr>
        <w:t xml:space="preserve"> u </w:t>
      </w:r>
      <w:proofErr w:type="spellStart"/>
      <w:r w:rsidRPr="00DF7291">
        <w:rPr>
          <w:szCs w:val="24"/>
          <w:lang w:val="en-GB" w:eastAsia="ar-SA"/>
        </w:rPr>
        <w:t>šumi</w:t>
      </w:r>
      <w:proofErr w:type="spellEnd"/>
      <w:r w:rsidRPr="00DF7291">
        <w:rPr>
          <w:szCs w:val="24"/>
          <w:lang w:val="en-GB" w:eastAsia="ar-SA"/>
        </w:rPr>
        <w:t xml:space="preserve">), </w:t>
      </w:r>
      <w:proofErr w:type="spellStart"/>
      <w:r w:rsidRPr="00DF7291">
        <w:rPr>
          <w:szCs w:val="24"/>
          <w:lang w:val="en-GB" w:eastAsia="ar-SA"/>
        </w:rPr>
        <w:t>zaštiti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imovine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preduzeća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i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prirodnih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resursa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datih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na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upravljanje</w:t>
      </w:r>
      <w:proofErr w:type="spellEnd"/>
      <w:r w:rsidRPr="00DF7291">
        <w:rPr>
          <w:szCs w:val="24"/>
          <w:lang w:val="en-GB" w:eastAsia="ar-SA"/>
        </w:rPr>
        <w:t xml:space="preserve"> </w:t>
      </w:r>
      <w:proofErr w:type="spellStart"/>
      <w:r w:rsidRPr="00DF7291">
        <w:rPr>
          <w:szCs w:val="24"/>
          <w:lang w:val="en-GB" w:eastAsia="ar-SA"/>
        </w:rPr>
        <w:t>Društvu</w:t>
      </w:r>
      <w:proofErr w:type="spellEnd"/>
      <w:r w:rsidRPr="00DF7291">
        <w:rPr>
          <w:szCs w:val="24"/>
          <w:lang w:val="en-GB" w:eastAsia="ar-SA"/>
        </w:rPr>
        <w:t>.</w:t>
      </w:r>
      <w:bookmarkEnd w:id="3"/>
    </w:p>
    <w:p w14:paraId="295C6374" w14:textId="7F778362" w:rsidR="00DF7291" w:rsidRPr="00DF7291" w:rsidRDefault="00DF7291" w:rsidP="00DF7291">
      <w:pPr>
        <w:suppressAutoHyphens/>
        <w:autoSpaceDE/>
        <w:autoSpaceDN/>
        <w:snapToGrid w:val="0"/>
        <w:contextualSpacing/>
        <w:jc w:val="both"/>
        <w:rPr>
          <w:lang w:val="hr-HR" w:eastAsia="ar-SA"/>
        </w:rPr>
      </w:pPr>
    </w:p>
    <w:p w14:paraId="5D075972" w14:textId="77777777" w:rsidR="00DF7291" w:rsidRDefault="00DF7291" w:rsidP="00DF7291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7DFF4992" w14:textId="77777777" w:rsidR="00DF7291" w:rsidRDefault="00DF7291" w:rsidP="00DF7291">
      <w:pPr>
        <w:pStyle w:val="BodyText"/>
        <w:spacing w:before="75" w:line="276" w:lineRule="auto"/>
        <w:ind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5B65A1A" w14:textId="77777777" w:rsidR="00DF7291" w:rsidRDefault="00DF7291" w:rsidP="00033FFF">
      <w:pPr>
        <w:pStyle w:val="ListParagraph"/>
        <w:numPr>
          <w:ilvl w:val="1"/>
          <w:numId w:val="5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NK/KV</w:t>
      </w:r>
    </w:p>
    <w:p w14:paraId="7FAB7F38" w14:textId="77777777" w:rsidR="00DF7291" w:rsidRDefault="00DF7291" w:rsidP="00033FFF">
      <w:pPr>
        <w:pStyle w:val="ListParagraph"/>
        <w:numPr>
          <w:ilvl w:val="1"/>
          <w:numId w:val="5"/>
        </w:numPr>
        <w:tabs>
          <w:tab w:val="left" w:pos="837"/>
        </w:tabs>
        <w:spacing w:before="43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55DB76BC" w14:textId="069D5660" w:rsidR="00DF7291" w:rsidRPr="00DF7291" w:rsidRDefault="00DF7291" w:rsidP="00DF7291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  <w:sectPr w:rsidR="00DF7291" w:rsidRPr="00DF7291" w:rsidSect="000A5B3E">
          <w:pgSz w:w="11910" w:h="16840"/>
          <w:pgMar w:top="780" w:right="1300" w:bottom="280" w:left="1300" w:header="720" w:footer="720" w:gutter="0"/>
          <w:cols w:space="720"/>
        </w:sectPr>
      </w:pPr>
    </w:p>
    <w:p w14:paraId="1807837F" w14:textId="77777777" w:rsidR="004C665B" w:rsidRDefault="004C665B" w:rsidP="004C665B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490B17F5" w14:textId="753D18A8" w:rsidR="00950DD6" w:rsidRPr="004C665B" w:rsidRDefault="00950DD6" w:rsidP="004C665B">
      <w:pPr>
        <w:snapToGrid w:val="0"/>
        <w:jc w:val="both"/>
        <w:rPr>
          <w:sz w:val="24"/>
        </w:rPr>
      </w:pPr>
    </w:p>
    <w:bookmarkEnd w:id="2"/>
    <w:p w14:paraId="49A2EFAA" w14:textId="77777777" w:rsidR="004246A2" w:rsidRDefault="004246A2">
      <w:pPr>
        <w:pStyle w:val="BodyText"/>
        <w:spacing w:before="1"/>
        <w:rPr>
          <w:sz w:val="33"/>
        </w:rPr>
      </w:pPr>
    </w:p>
    <w:p w14:paraId="0AD1288C" w14:textId="77777777" w:rsidR="004246A2" w:rsidRDefault="00984607">
      <w:pPr>
        <w:ind w:left="116"/>
        <w:jc w:val="both"/>
        <w:rPr>
          <w:b/>
          <w:sz w:val="24"/>
        </w:rPr>
      </w:pPr>
      <w:r>
        <w:rPr>
          <w:b/>
          <w:sz w:val="24"/>
          <w:u w:val="thick"/>
        </w:rPr>
        <w:t>KANDIDATI SU OBAVEZNI DOSTAVITI SLJEDEĆU DOKUMENTACIJU:</w:t>
      </w:r>
    </w:p>
    <w:p w14:paraId="150D49E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62"/>
        </w:tabs>
        <w:spacing w:before="36" w:line="278" w:lineRule="auto"/>
        <w:ind w:right="118" w:firstLine="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proofErr w:type="spellStart"/>
      <w:r w:rsidRPr="00302F1F">
        <w:rPr>
          <w:sz w:val="24"/>
        </w:rPr>
        <w:t>Pismenu</w:t>
      </w:r>
      <w:proofErr w:type="spellEnd"/>
      <w:r w:rsidRPr="00302F1F">
        <w:rPr>
          <w:sz w:val="24"/>
        </w:rPr>
        <w:t xml:space="preserve"> </w:t>
      </w:r>
      <w:proofErr w:type="spellStart"/>
      <w:r w:rsidRPr="00302F1F">
        <w:rPr>
          <w:sz w:val="24"/>
        </w:rPr>
        <w:t>prijavu</w:t>
      </w:r>
      <w:proofErr w:type="spellEnd"/>
      <w:r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uredno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popunjenu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na</w:t>
      </w:r>
      <w:proofErr w:type="spellEnd"/>
      <w:r w:rsidR="00302F1F">
        <w:rPr>
          <w:sz w:val="24"/>
          <w:u w:val="single"/>
        </w:rPr>
        <w:t xml:space="preserve"> </w:t>
      </w:r>
      <w:proofErr w:type="spellStart"/>
      <w:r w:rsidR="00302F1F">
        <w:rPr>
          <w:sz w:val="24"/>
          <w:u w:val="single"/>
        </w:rPr>
        <w:t>Obrazcu</w:t>
      </w:r>
      <w:proofErr w:type="spellEnd"/>
      <w:r>
        <w:rPr>
          <w:sz w:val="24"/>
        </w:rPr>
        <w:t xml:space="preserve"> </w:t>
      </w:r>
      <w:proofErr w:type="spellStart"/>
      <w:r w:rsidR="00302F1F">
        <w:rPr>
          <w:sz w:val="24"/>
        </w:rPr>
        <w:t>koji</w:t>
      </w:r>
      <w:proofErr w:type="spellEnd"/>
      <w:r w:rsidR="00302F1F">
        <w:rPr>
          <w:sz w:val="24"/>
        </w:rPr>
        <w:t xml:space="preserve"> je </w:t>
      </w:r>
      <w:proofErr w:type="spellStart"/>
      <w:r w:rsidR="00302F1F">
        <w:rPr>
          <w:sz w:val="24"/>
        </w:rPr>
        <w:t>sastavni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dio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ov</w:t>
      </w:r>
      <w:r w:rsidR="00F872EC">
        <w:rPr>
          <w:sz w:val="24"/>
        </w:rPr>
        <w:t>o</w:t>
      </w:r>
      <w:r w:rsidR="00302F1F">
        <w:rPr>
          <w:sz w:val="24"/>
        </w:rPr>
        <w:t>g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konkursa</w:t>
      </w:r>
      <w:proofErr w:type="spellEnd"/>
    </w:p>
    <w:p w14:paraId="39D89129" w14:textId="77777777" w:rsidR="004246A2" w:rsidRDefault="00984607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proofErr w:type="spellStart"/>
      <w:r>
        <w:rPr>
          <w:sz w:val="24"/>
        </w:rPr>
        <w:t>Dokumentaciju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ispunjenje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se</w:t>
      </w:r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prijavljuju</w:t>
      </w:r>
      <w:proofErr w:type="spellEnd"/>
      <w:r w:rsidR="00302F1F">
        <w:rPr>
          <w:sz w:val="24"/>
        </w:rPr>
        <w:t xml:space="preserve"> u </w:t>
      </w:r>
      <w:proofErr w:type="spellStart"/>
      <w:r w:rsidR="00302F1F">
        <w:rPr>
          <w:sz w:val="24"/>
        </w:rPr>
        <w:t>skadu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sa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uslovim</w:t>
      </w:r>
      <w:r>
        <w:rPr>
          <w:sz w:val="24"/>
        </w:rPr>
        <w:t>a</w:t>
      </w:r>
      <w:proofErr w:type="spellEnd"/>
      <w:r w:rsidR="00302F1F">
        <w:rPr>
          <w:sz w:val="24"/>
        </w:rPr>
        <w:t xml:space="preserve"> </w:t>
      </w:r>
      <w:proofErr w:type="spellStart"/>
      <w:r>
        <w:rPr>
          <w:sz w:val="24"/>
        </w:rPr>
        <w:t>traženim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konkursom</w:t>
      </w:r>
      <w:proofErr w:type="spellEnd"/>
      <w:r>
        <w:rPr>
          <w:sz w:val="24"/>
        </w:rPr>
        <w:t>:</w:t>
      </w:r>
    </w:p>
    <w:p w14:paraId="4445A9DC" w14:textId="0D9D35B0" w:rsidR="004246A2" w:rsidRDefault="00984607">
      <w:pPr>
        <w:pStyle w:val="ListParagraph"/>
        <w:numPr>
          <w:ilvl w:val="0"/>
          <w:numId w:val="3"/>
        </w:numPr>
        <w:tabs>
          <w:tab w:val="left" w:pos="256"/>
        </w:tabs>
        <w:spacing w:line="275" w:lineRule="exact"/>
        <w:rPr>
          <w:sz w:val="24"/>
        </w:rPr>
      </w:pPr>
      <w:proofErr w:type="spellStart"/>
      <w:r>
        <w:rPr>
          <w:sz w:val="24"/>
        </w:rPr>
        <w:t>dokaz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potrebnoj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školskoj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spremi</w:t>
      </w:r>
      <w:proofErr w:type="spellEnd"/>
      <w:r>
        <w:rPr>
          <w:sz w:val="24"/>
        </w:rPr>
        <w:t>,</w:t>
      </w:r>
      <w:r w:rsidR="004C665B">
        <w:rPr>
          <w:sz w:val="24"/>
        </w:rPr>
        <w:t>(</w:t>
      </w:r>
      <w:proofErr w:type="gramEnd"/>
      <w:r w:rsidR="004C665B">
        <w:rPr>
          <w:sz w:val="24"/>
        </w:rPr>
        <w:t xml:space="preserve">za </w:t>
      </w:r>
      <w:proofErr w:type="spellStart"/>
      <w:r w:rsidR="004C665B">
        <w:rPr>
          <w:sz w:val="24"/>
        </w:rPr>
        <w:t>poziciju</w:t>
      </w:r>
      <w:proofErr w:type="spellEnd"/>
      <w:r w:rsidR="004C665B">
        <w:rPr>
          <w:sz w:val="24"/>
        </w:rPr>
        <w:t xml:space="preserve"> 1</w:t>
      </w:r>
      <w:r w:rsidR="004F70D5">
        <w:rPr>
          <w:sz w:val="24"/>
        </w:rPr>
        <w:t xml:space="preserve"> </w:t>
      </w:r>
      <w:r w:rsidR="00F0398B">
        <w:rPr>
          <w:sz w:val="24"/>
        </w:rPr>
        <w:t>,</w:t>
      </w:r>
      <w:r w:rsidR="004F70D5">
        <w:rPr>
          <w:sz w:val="24"/>
        </w:rPr>
        <w:t>2</w:t>
      </w:r>
      <w:r w:rsidR="00F0398B">
        <w:rPr>
          <w:sz w:val="24"/>
        </w:rPr>
        <w:t xml:space="preserve"> </w:t>
      </w:r>
      <w:proofErr w:type="spellStart"/>
      <w:r w:rsidR="00F0398B">
        <w:rPr>
          <w:sz w:val="24"/>
        </w:rPr>
        <w:t>i</w:t>
      </w:r>
      <w:proofErr w:type="spellEnd"/>
      <w:r w:rsidR="00F0398B">
        <w:rPr>
          <w:sz w:val="24"/>
        </w:rPr>
        <w:t xml:space="preserve"> 3</w:t>
      </w:r>
      <w:r w:rsidR="004C665B">
        <w:rPr>
          <w:sz w:val="24"/>
        </w:rPr>
        <w:t>)</w:t>
      </w:r>
    </w:p>
    <w:p w14:paraId="3F924034" w14:textId="60BE7221" w:rsidR="004246A2" w:rsidRDefault="00664572" w:rsidP="00664572">
      <w:pPr>
        <w:pStyle w:val="BodyText"/>
        <w:spacing w:before="39"/>
      </w:pPr>
      <w:r>
        <w:t xml:space="preserve">  </w:t>
      </w:r>
      <w:r w:rsidR="00302F1F">
        <w:t xml:space="preserve">- </w:t>
      </w:r>
      <w:proofErr w:type="spellStart"/>
      <w:r w:rsidR="00984607">
        <w:t>dokaz</w:t>
      </w:r>
      <w:proofErr w:type="spellEnd"/>
      <w:r w:rsidR="00984607">
        <w:t xml:space="preserve"> o </w:t>
      </w:r>
      <w:proofErr w:type="spellStart"/>
      <w:r w:rsidR="00984607">
        <w:t>položenom</w:t>
      </w:r>
      <w:proofErr w:type="spellEnd"/>
      <w:r w:rsidR="00984607">
        <w:t xml:space="preserve"> </w:t>
      </w:r>
      <w:proofErr w:type="spellStart"/>
      <w:r w:rsidR="00984607">
        <w:t>vozačkom</w:t>
      </w:r>
      <w:proofErr w:type="spellEnd"/>
      <w:r w:rsidR="00984607">
        <w:t xml:space="preserve"> </w:t>
      </w:r>
      <w:proofErr w:type="spellStart"/>
      <w:proofErr w:type="gramStart"/>
      <w:r w:rsidR="00984607">
        <w:t>ispitu”B</w:t>
      </w:r>
      <w:proofErr w:type="spellEnd"/>
      <w:proofErr w:type="gramEnd"/>
      <w:r w:rsidR="00984607">
        <w:t xml:space="preserve">” </w:t>
      </w:r>
      <w:proofErr w:type="spellStart"/>
      <w:r w:rsidR="00984607">
        <w:t>kategorije</w:t>
      </w:r>
      <w:proofErr w:type="spellEnd"/>
      <w:r>
        <w:t xml:space="preserve"> </w:t>
      </w:r>
      <w:r w:rsidR="004C665B">
        <w:t xml:space="preserve">(za </w:t>
      </w:r>
      <w:proofErr w:type="spellStart"/>
      <w:r w:rsidR="004C665B">
        <w:t>poziciju</w:t>
      </w:r>
      <w:proofErr w:type="spellEnd"/>
      <w:r w:rsidR="004C665B">
        <w:t xml:space="preserve"> 1</w:t>
      </w:r>
      <w:r w:rsidR="00F0398B">
        <w:t xml:space="preserve"> i 3</w:t>
      </w:r>
      <w:r w:rsidR="00AF7F00">
        <w:t xml:space="preserve"> </w:t>
      </w:r>
      <w:r w:rsidR="004C665B">
        <w:t>)</w:t>
      </w:r>
    </w:p>
    <w:p w14:paraId="052D4A96" w14:textId="30B8D0D9" w:rsidR="00F0398B" w:rsidRDefault="00F0398B" w:rsidP="00664572">
      <w:pPr>
        <w:pStyle w:val="BodyText"/>
        <w:spacing w:before="39"/>
      </w:pPr>
      <w:r>
        <w:t xml:space="preserve">  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vozačkom</w:t>
      </w:r>
      <w:proofErr w:type="spellEnd"/>
      <w:r>
        <w:t xml:space="preserve"> </w:t>
      </w:r>
      <w:proofErr w:type="spellStart"/>
      <w:r>
        <w:t>ispitu”C</w:t>
      </w:r>
      <w:proofErr w:type="spellEnd"/>
      <w:r>
        <w:t xml:space="preserve">” </w:t>
      </w:r>
      <w:proofErr w:type="spellStart"/>
      <w:r>
        <w:t>kategorije</w:t>
      </w:r>
      <w:proofErr w:type="spellEnd"/>
      <w:r>
        <w:t xml:space="preserve"> (za </w:t>
      </w:r>
      <w:proofErr w:type="spellStart"/>
      <w:r>
        <w:t>poziciju</w:t>
      </w:r>
      <w:proofErr w:type="spellEnd"/>
      <w:r>
        <w:t xml:space="preserve"> </w:t>
      </w:r>
      <w:proofErr w:type="gramStart"/>
      <w:r>
        <w:t>2 )</w:t>
      </w:r>
      <w:proofErr w:type="gramEnd"/>
    </w:p>
    <w:p w14:paraId="68B5D837" w14:textId="381A1B12" w:rsidR="00664572" w:rsidRDefault="00664572" w:rsidP="00664572">
      <w:pPr>
        <w:pStyle w:val="BodyText"/>
        <w:spacing w:before="39"/>
      </w:pPr>
      <w:r>
        <w:t xml:space="preserve">  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 w:rsidR="004C665B">
        <w:t xml:space="preserve"> (za </w:t>
      </w:r>
      <w:proofErr w:type="spellStart"/>
      <w:r w:rsidR="004C665B">
        <w:t>poziciju</w:t>
      </w:r>
      <w:proofErr w:type="spellEnd"/>
      <w:r w:rsidR="004C665B">
        <w:t xml:space="preserve"> </w:t>
      </w:r>
      <w:proofErr w:type="gramStart"/>
      <w:r w:rsidR="004C665B">
        <w:t>1</w:t>
      </w:r>
      <w:r w:rsidR="004F70D5">
        <w:t xml:space="preserve"> </w:t>
      </w:r>
      <w:r w:rsidR="00F0398B">
        <w:t>,</w:t>
      </w:r>
      <w:proofErr w:type="gramEnd"/>
      <w:r w:rsidR="004F70D5">
        <w:t xml:space="preserve"> 2</w:t>
      </w:r>
      <w:r w:rsidR="00F0398B">
        <w:t xml:space="preserve"> </w:t>
      </w:r>
      <w:proofErr w:type="spellStart"/>
      <w:r w:rsidR="00F0398B">
        <w:t>i</w:t>
      </w:r>
      <w:proofErr w:type="spellEnd"/>
      <w:r w:rsidR="00F0398B">
        <w:t xml:space="preserve"> 3</w:t>
      </w:r>
      <w:r w:rsidR="004C665B">
        <w:t>)</w:t>
      </w:r>
    </w:p>
    <w:p w14:paraId="736B80BE" w14:textId="24421692" w:rsidR="004C665B" w:rsidRPr="00664572" w:rsidRDefault="00664572" w:rsidP="00664572">
      <w:pPr>
        <w:pStyle w:val="BodyText"/>
        <w:spacing w:before="39"/>
      </w:pPr>
      <w:r>
        <w:t xml:space="preserve">  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 xml:space="preserve"> </w:t>
      </w:r>
      <w:r w:rsidR="004C665B">
        <w:t xml:space="preserve">(za </w:t>
      </w:r>
      <w:proofErr w:type="spellStart"/>
      <w:r w:rsidR="004C665B">
        <w:t>pozi</w:t>
      </w:r>
      <w:r w:rsidR="00AF7F00">
        <w:t>ci</w:t>
      </w:r>
      <w:r w:rsidR="004C665B">
        <w:t>ju</w:t>
      </w:r>
      <w:proofErr w:type="spellEnd"/>
      <w:r w:rsidR="004C665B">
        <w:t xml:space="preserve"> 1</w:t>
      </w:r>
      <w:r w:rsidR="00F0398B">
        <w:t xml:space="preserve"> </w:t>
      </w:r>
      <w:proofErr w:type="spellStart"/>
      <w:r w:rsidR="00F0398B">
        <w:t>i</w:t>
      </w:r>
      <w:proofErr w:type="spellEnd"/>
      <w:r w:rsidR="00F0398B">
        <w:t xml:space="preserve"> 3</w:t>
      </w:r>
      <w:r w:rsidR="004C665B">
        <w:t>)</w:t>
      </w:r>
    </w:p>
    <w:p w14:paraId="35191EF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7"/>
        </w:tabs>
        <w:spacing w:before="42"/>
        <w:ind w:left="356" w:hanging="241"/>
        <w:rPr>
          <w:sz w:val="24"/>
        </w:rPr>
      </w:pPr>
      <w:proofErr w:type="spellStart"/>
      <w:r>
        <w:rPr>
          <w:sz w:val="24"/>
        </w:rPr>
        <w:t>Prijava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mjestu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prebivališta-boravišta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(CIPS),</w:t>
      </w:r>
    </w:p>
    <w:p w14:paraId="1FC5796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9"/>
        </w:tabs>
        <w:spacing w:before="43"/>
        <w:ind w:left="358" w:hanging="243"/>
        <w:rPr>
          <w:sz w:val="24"/>
        </w:rPr>
      </w:pPr>
      <w:proofErr w:type="spellStart"/>
      <w:r>
        <w:rPr>
          <w:sz w:val="24"/>
        </w:rPr>
        <w:t>Izvod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knjige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rođenih</w:t>
      </w:r>
      <w:proofErr w:type="spellEnd"/>
      <w:r>
        <w:rPr>
          <w:sz w:val="24"/>
        </w:rPr>
        <w:t>,</w:t>
      </w:r>
    </w:p>
    <w:p w14:paraId="191E64C1" w14:textId="77777777" w:rsidR="002E7665" w:rsidRDefault="002E7665">
      <w:pPr>
        <w:pStyle w:val="BodyText"/>
        <w:spacing w:before="1"/>
        <w:rPr>
          <w:sz w:val="31"/>
        </w:rPr>
      </w:pPr>
    </w:p>
    <w:p w14:paraId="3E0BF4CA" w14:textId="77777777" w:rsidR="004246A2" w:rsidRDefault="00984607">
      <w:pPr>
        <w:pStyle w:val="BodyText"/>
        <w:spacing w:line="276" w:lineRule="auto"/>
        <w:ind w:left="116" w:right="115"/>
        <w:jc w:val="both"/>
      </w:pPr>
      <w:proofErr w:type="spellStart"/>
      <w:r>
        <w:t>Ljekarsko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nevođenju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>.</w:t>
      </w:r>
    </w:p>
    <w:p w14:paraId="6BBAB775" w14:textId="77777777" w:rsidR="004246A2" w:rsidRDefault="004246A2">
      <w:pPr>
        <w:pStyle w:val="BodyText"/>
        <w:spacing w:before="8"/>
        <w:rPr>
          <w:sz w:val="27"/>
        </w:rPr>
      </w:pPr>
    </w:p>
    <w:p w14:paraId="751CE7AE" w14:textId="77777777" w:rsidR="004246A2" w:rsidRDefault="00C634BE">
      <w:pPr>
        <w:pStyle w:val="BodyText"/>
        <w:spacing w:line="276" w:lineRule="auto"/>
        <w:ind w:left="116" w:right="115"/>
        <w:jc w:val="both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- </w:t>
      </w:r>
      <w:hyperlink r:id="rId6" w:history="1">
        <w:r w:rsidRPr="0060531C">
          <w:rPr>
            <w:rStyle w:val="Hyperlink"/>
            <w:lang w:val="hr-HR"/>
          </w:rPr>
          <w:t>www.sumarstvo-prenj.ba</w:t>
        </w:r>
      </w:hyperlink>
      <w:r>
        <w:rPr>
          <w:rStyle w:val="Hyperlink"/>
          <w:lang w:val="hr-HR"/>
        </w:rPr>
        <w:t xml:space="preserve">. </w:t>
      </w:r>
      <w:proofErr w:type="spellStart"/>
      <w:r w:rsidR="00984607">
        <w:t>Rok</w:t>
      </w:r>
      <w:proofErr w:type="spellEnd"/>
      <w:r w:rsidR="00984607">
        <w:t xml:space="preserve"> za </w:t>
      </w:r>
      <w:proofErr w:type="spellStart"/>
      <w:r w:rsidR="00984607">
        <w:t>podnošenje</w:t>
      </w:r>
      <w:proofErr w:type="spellEnd"/>
      <w:r w:rsidR="00984607">
        <w:t xml:space="preserve"> </w:t>
      </w:r>
      <w:proofErr w:type="spellStart"/>
      <w:r w:rsidR="00984607">
        <w:t>prijava</w:t>
      </w:r>
      <w:proofErr w:type="spellEnd"/>
      <w:r w:rsidR="00984607">
        <w:t xml:space="preserve"> je 15 (</w:t>
      </w:r>
      <w:proofErr w:type="spellStart"/>
      <w:r w:rsidR="00984607">
        <w:t>petnaest</w:t>
      </w:r>
      <w:proofErr w:type="spellEnd"/>
      <w:r w:rsidR="00984607">
        <w:t xml:space="preserve">) dana od dana </w:t>
      </w:r>
      <w:proofErr w:type="spellStart"/>
      <w:r w:rsidR="00984607">
        <w:t>njegove</w:t>
      </w:r>
      <w:proofErr w:type="spellEnd"/>
      <w:r w:rsidR="00984607">
        <w:t xml:space="preserve"> </w:t>
      </w:r>
      <w:proofErr w:type="spellStart"/>
      <w:r w:rsidR="00984607">
        <w:t>objave</w:t>
      </w:r>
      <w:proofErr w:type="spellEnd"/>
      <w:r w:rsidR="00984607">
        <w:t xml:space="preserve"> u </w:t>
      </w:r>
      <w:proofErr w:type="spellStart"/>
      <w:r w:rsidR="00984607">
        <w:t>dnevnim</w:t>
      </w:r>
      <w:proofErr w:type="spellEnd"/>
      <w:r w:rsidR="00984607">
        <w:t xml:space="preserve"> </w:t>
      </w:r>
      <w:proofErr w:type="spellStart"/>
      <w:r w:rsidR="00984607">
        <w:t>novinama</w:t>
      </w:r>
      <w:proofErr w:type="spellEnd"/>
      <w:r w:rsidR="00984607">
        <w:t>.</w:t>
      </w:r>
    </w:p>
    <w:p w14:paraId="70F0F8DE" w14:textId="77777777" w:rsidR="004246A2" w:rsidRDefault="004246A2">
      <w:pPr>
        <w:pStyle w:val="BodyText"/>
        <w:spacing w:before="7"/>
        <w:rPr>
          <w:sz w:val="27"/>
        </w:rPr>
      </w:pPr>
    </w:p>
    <w:p w14:paraId="678843D3" w14:textId="77777777" w:rsidR="004246A2" w:rsidRDefault="00984607">
      <w:pPr>
        <w:pStyle w:val="BodyText"/>
        <w:spacing w:line="276" w:lineRule="auto"/>
        <w:ind w:left="116" w:right="117"/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podnesena</w:t>
      </w:r>
      <w:proofErr w:type="spellEnd"/>
      <w:r>
        <w:t xml:space="preserve"> u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Oglasu</w:t>
      </w:r>
      <w:proofErr w:type="spellEnd"/>
      <w:r>
        <w:t>.</w:t>
      </w:r>
    </w:p>
    <w:p w14:paraId="719ED422" w14:textId="77777777" w:rsidR="004246A2" w:rsidRDefault="004246A2">
      <w:pPr>
        <w:spacing w:line="276" w:lineRule="auto"/>
        <w:jc w:val="both"/>
      </w:pPr>
    </w:p>
    <w:p w14:paraId="753D1E6D" w14:textId="77777777" w:rsidR="004246A2" w:rsidRDefault="00984607">
      <w:pPr>
        <w:pStyle w:val="BodyText"/>
        <w:spacing w:before="79" w:line="276" w:lineRule="auto"/>
        <w:ind w:left="116" w:right="115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uredne</w:t>
      </w:r>
      <w:proofErr w:type="spellEnd"/>
      <w:r>
        <w:t xml:space="preserve">, </w:t>
      </w:r>
      <w:proofErr w:type="spellStart"/>
      <w:r>
        <w:t>potupne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blagovremene</w:t>
      </w:r>
      <w:proofErr w:type="spellEnd"/>
      <w:r>
        <w:t xml:space="preserve">. 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faze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.</w:t>
      </w:r>
    </w:p>
    <w:p w14:paraId="44C52206" w14:textId="77777777" w:rsidR="004246A2" w:rsidRDefault="004246A2">
      <w:pPr>
        <w:pStyle w:val="BodyText"/>
        <w:spacing w:before="7"/>
        <w:rPr>
          <w:sz w:val="27"/>
        </w:rPr>
      </w:pPr>
    </w:p>
    <w:p w14:paraId="59B725B5" w14:textId="77777777" w:rsidR="004246A2" w:rsidRDefault="00984607">
      <w:pPr>
        <w:pStyle w:val="BodyText"/>
        <w:spacing w:line="276" w:lineRule="auto"/>
        <w:ind w:left="116" w:right="119"/>
        <w:jc w:val="both"/>
      </w:pPr>
      <w:proofErr w:type="spellStart"/>
      <w:r w:rsidRPr="002E7665">
        <w:rPr>
          <w:b/>
        </w:rPr>
        <w:t>Dokumenti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koji</w:t>
      </w:r>
      <w:proofErr w:type="spellEnd"/>
      <w:r w:rsidRPr="002E7665">
        <w:rPr>
          <w:b/>
        </w:rPr>
        <w:t xml:space="preserve"> se </w:t>
      </w:r>
      <w:proofErr w:type="spellStart"/>
      <w:r w:rsidRPr="002E7665">
        <w:rPr>
          <w:b/>
        </w:rPr>
        <w:t>prilažu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uz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prijavu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moraju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biti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originali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ili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fotokopije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ovjerene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od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strane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nadležnog</w:t>
      </w:r>
      <w:proofErr w:type="spellEnd"/>
      <w:r w:rsidRPr="002E7665">
        <w:rPr>
          <w:b/>
        </w:rPr>
        <w:t xml:space="preserve"> organa</w:t>
      </w:r>
      <w:r>
        <w:t xml:space="preserve">.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dostavom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prioritetno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</w:t>
      </w:r>
      <w:proofErr w:type="spellEnd"/>
      <w:r>
        <w:t>.</w:t>
      </w:r>
    </w:p>
    <w:p w14:paraId="622E6F50" w14:textId="77777777" w:rsidR="004246A2" w:rsidRDefault="00984607">
      <w:pPr>
        <w:pStyle w:val="BodyText"/>
        <w:spacing w:line="276" w:lineRule="auto"/>
        <w:ind w:left="116" w:right="121"/>
        <w:jc w:val="both"/>
      </w:pPr>
      <w:proofErr w:type="spellStart"/>
      <w:r>
        <w:t>Prioritet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dopunskim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branilaca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 u HNK-a.</w:t>
      </w:r>
    </w:p>
    <w:p w14:paraId="2A7132BF" w14:textId="77777777" w:rsidR="004246A2" w:rsidRDefault="004246A2">
      <w:pPr>
        <w:pStyle w:val="BodyText"/>
        <w:spacing w:before="8"/>
        <w:rPr>
          <w:sz w:val="27"/>
        </w:rPr>
      </w:pPr>
    </w:p>
    <w:p w14:paraId="53B48554" w14:textId="77777777" w:rsidR="004246A2" w:rsidRDefault="00984607">
      <w:pPr>
        <w:pStyle w:val="BodyText"/>
        <w:spacing w:line="276" w:lineRule="auto"/>
        <w:ind w:left="116" w:right="118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preporučenom</w:t>
      </w:r>
      <w:proofErr w:type="spellEnd"/>
      <w:r>
        <w:t xml:space="preserve"> </w:t>
      </w:r>
      <w:proofErr w:type="spellStart"/>
      <w:r>
        <w:t>pošiljkom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</w:t>
      </w:r>
      <w:proofErr w:type="spellStart"/>
      <w:r>
        <w:t>Konjic</w:t>
      </w:r>
      <w:proofErr w:type="spellEnd"/>
      <w:r>
        <w:t xml:space="preserve">, Ul. </w:t>
      </w:r>
      <w:proofErr w:type="spellStart"/>
      <w:r>
        <w:t>Sarajevska</w:t>
      </w:r>
      <w:proofErr w:type="spellEnd"/>
      <w:r>
        <w:t xml:space="preserve"> br. 31, 88400 </w:t>
      </w:r>
      <w:proofErr w:type="spellStart"/>
      <w:r>
        <w:t>Konjic</w:t>
      </w:r>
      <w:proofErr w:type="spellEnd"/>
      <w:r>
        <w:t xml:space="preserve"> – "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- Ne </w:t>
      </w:r>
      <w:proofErr w:type="spellStart"/>
      <w:proofErr w:type="gramStart"/>
      <w:r>
        <w:t>otvarati</w:t>
      </w:r>
      <w:proofErr w:type="spellEnd"/>
      <w:r>
        <w:t>“</w:t>
      </w:r>
      <w:proofErr w:type="gram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prezimena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koverti</w:t>
      </w:r>
      <w:proofErr w:type="spellEnd"/>
      <w:r>
        <w:t>.</w:t>
      </w:r>
    </w:p>
    <w:p w14:paraId="4F6BCD58" w14:textId="77777777" w:rsidR="004246A2" w:rsidRDefault="004246A2">
      <w:pPr>
        <w:spacing w:line="276" w:lineRule="auto"/>
        <w:jc w:val="both"/>
        <w:sectPr w:rsidR="004246A2" w:rsidSect="000A5B3E">
          <w:pgSz w:w="11910" w:h="16840"/>
          <w:pgMar w:top="180" w:right="1300" w:bottom="280" w:left="1300" w:header="720" w:footer="720" w:gutter="0"/>
          <w:cols w:space="720"/>
        </w:sectPr>
      </w:pPr>
    </w:p>
    <w:p w14:paraId="75B17D09" w14:textId="77777777" w:rsidR="004246A2" w:rsidRDefault="00984607">
      <w:pPr>
        <w:spacing w:before="71"/>
        <w:ind w:left="817" w:right="714"/>
        <w:jc w:val="center"/>
        <w:rPr>
          <w:b/>
          <w:sz w:val="20"/>
        </w:rPr>
      </w:pPr>
      <w:r>
        <w:rPr>
          <w:b/>
          <w:color w:val="2D2F2F"/>
          <w:w w:val="185"/>
          <w:sz w:val="20"/>
        </w:rPr>
        <w:lastRenderedPageBreak/>
        <w:t>OBRAZAC</w:t>
      </w:r>
    </w:p>
    <w:p w14:paraId="3516BAD5" w14:textId="77777777" w:rsidR="004246A2" w:rsidRDefault="00984607">
      <w:pPr>
        <w:spacing w:before="30" w:line="273" w:lineRule="auto"/>
        <w:ind w:left="820" w:right="714"/>
        <w:jc w:val="center"/>
        <w:rPr>
          <w:b/>
          <w:sz w:val="20"/>
        </w:rPr>
      </w:pPr>
      <w:r>
        <w:rPr>
          <w:b/>
          <w:color w:val="2D2F2F"/>
          <w:w w:val="105"/>
          <w:sz w:val="20"/>
        </w:rPr>
        <w:t xml:space="preserve">ZA KANDIDATE KOJI </w:t>
      </w:r>
      <w:r>
        <w:rPr>
          <w:b/>
          <w:color w:val="414444"/>
          <w:w w:val="105"/>
          <w:sz w:val="20"/>
        </w:rPr>
        <w:t xml:space="preserve">SE </w:t>
      </w:r>
      <w:proofErr w:type="gramStart"/>
      <w:r>
        <w:rPr>
          <w:b/>
          <w:color w:val="2D2F2F"/>
          <w:w w:val="105"/>
          <w:sz w:val="20"/>
        </w:rPr>
        <w:t xml:space="preserve">PRIJAVLJUJU  </w:t>
      </w:r>
      <w:r>
        <w:rPr>
          <w:b/>
          <w:color w:val="414444"/>
          <w:w w:val="105"/>
          <w:sz w:val="20"/>
        </w:rPr>
        <w:t>NA</w:t>
      </w:r>
      <w:proofErr w:type="gramEnd"/>
      <w:r>
        <w:rPr>
          <w:b/>
          <w:color w:val="414444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 xml:space="preserve">JAVNI OGLAS OBJAVLJEN 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SKLADU S </w:t>
      </w:r>
      <w:r>
        <w:rPr>
          <w:b/>
          <w:color w:val="414444"/>
          <w:w w:val="105"/>
          <w:sz w:val="20"/>
        </w:rPr>
        <w:t xml:space="preserve">UREDBOM </w:t>
      </w:r>
      <w:r>
        <w:rPr>
          <w:b/>
          <w:color w:val="2D2F2F"/>
          <w:w w:val="105"/>
          <w:sz w:val="20"/>
        </w:rPr>
        <w:t xml:space="preserve">O POSTUPKU PRIJEMA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RADNI ODNOS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JAVNOM </w:t>
      </w:r>
      <w:r>
        <w:rPr>
          <w:b/>
          <w:color w:val="414444"/>
          <w:w w:val="105"/>
          <w:sz w:val="20"/>
        </w:rPr>
        <w:t xml:space="preserve">SEKTORU U </w:t>
      </w:r>
      <w:r>
        <w:rPr>
          <w:b/>
          <w:color w:val="2D2F2F"/>
          <w:w w:val="105"/>
          <w:sz w:val="20"/>
        </w:rPr>
        <w:t xml:space="preserve">HERCEGOVACKO </w:t>
      </w:r>
      <w:r>
        <w:rPr>
          <w:color w:val="2D2F2F"/>
          <w:w w:val="105"/>
          <w:sz w:val="20"/>
        </w:rPr>
        <w:t xml:space="preserve">- </w:t>
      </w:r>
      <w:r>
        <w:rPr>
          <w:b/>
          <w:color w:val="414444"/>
          <w:w w:val="105"/>
          <w:sz w:val="20"/>
        </w:rPr>
        <w:t xml:space="preserve">NERETVANSKOM </w:t>
      </w:r>
      <w:r>
        <w:rPr>
          <w:b/>
          <w:color w:val="2D2F2F"/>
          <w:w w:val="105"/>
          <w:sz w:val="20"/>
        </w:rPr>
        <w:t xml:space="preserve">KANTONU </w:t>
      </w:r>
      <w:r>
        <w:rPr>
          <w:color w:val="2D2F2F"/>
          <w:w w:val="105"/>
          <w:sz w:val="20"/>
        </w:rPr>
        <w:t>-</w:t>
      </w:r>
      <w:r>
        <w:rPr>
          <w:color w:val="2D2F2F"/>
          <w:spacing w:val="9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ZUPANIJI</w:t>
      </w:r>
    </w:p>
    <w:p w14:paraId="440A3AE5" w14:textId="77777777" w:rsidR="004246A2" w:rsidRDefault="004246A2">
      <w:pPr>
        <w:pStyle w:val="BodyText"/>
        <w:spacing w:before="6"/>
        <w:rPr>
          <w:b/>
          <w:sz w:val="22"/>
        </w:rPr>
      </w:pPr>
    </w:p>
    <w:p w14:paraId="578241E6" w14:textId="77777777" w:rsidR="004246A2" w:rsidRDefault="00984607">
      <w:pPr>
        <w:spacing w:after="13"/>
        <w:ind w:left="202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kandidatu</w:t>
      </w:r>
      <w:proofErr w:type="spellEnd"/>
      <w:r>
        <w:rPr>
          <w:b/>
          <w:color w:val="2D2F2F"/>
          <w:w w:val="110"/>
          <w:sz w:val="20"/>
        </w:rPr>
        <w:t>: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61"/>
        <w:gridCol w:w="949"/>
        <w:gridCol w:w="625"/>
        <w:gridCol w:w="1552"/>
        <w:gridCol w:w="1267"/>
        <w:gridCol w:w="2137"/>
      </w:tblGrid>
      <w:tr w:rsidR="004246A2" w14:paraId="4F5F09F0" w14:textId="77777777">
        <w:trPr>
          <w:trHeight w:val="474"/>
        </w:trPr>
        <w:tc>
          <w:tcPr>
            <w:tcW w:w="2426" w:type="dxa"/>
          </w:tcPr>
          <w:p w14:paraId="3B27052C" w14:textId="77777777" w:rsidR="004246A2" w:rsidRDefault="00984607">
            <w:pPr>
              <w:pStyle w:val="TableParagraph"/>
              <w:spacing w:before="49"/>
              <w:ind w:left="108"/>
              <w:rPr>
                <w:sz w:val="20"/>
              </w:rPr>
            </w:pPr>
            <w:proofErr w:type="spellStart"/>
            <w:r>
              <w:rPr>
                <w:color w:val="2D2F2F"/>
                <w:w w:val="110"/>
                <w:sz w:val="20"/>
              </w:rPr>
              <w:t>Prezime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7191" w:type="dxa"/>
            <w:gridSpan w:val="6"/>
          </w:tcPr>
          <w:p w14:paraId="62FE430C" w14:textId="77777777" w:rsidR="004246A2" w:rsidRDefault="00984607">
            <w:pPr>
              <w:pStyle w:val="TableParagraph"/>
              <w:tabs>
                <w:tab w:val="left" w:pos="2139"/>
                <w:tab w:val="left" w:pos="2686"/>
                <w:tab w:val="left" w:pos="2970"/>
                <w:tab w:val="left" w:pos="4283"/>
                <w:tab w:val="left" w:pos="5077"/>
              </w:tabs>
              <w:spacing w:line="338" w:lineRule="exact"/>
              <w:ind w:left="91"/>
              <w:rPr>
                <w:sz w:val="20"/>
              </w:rPr>
            </w:pPr>
            <w:proofErr w:type="spellStart"/>
            <w:r>
              <w:rPr>
                <w:color w:val="2D2F2F"/>
                <w:position w:val="3"/>
                <w:sz w:val="20"/>
              </w:rPr>
              <w:t>Ime</w:t>
            </w:r>
            <w:proofErr w:type="spellEnd"/>
            <w:r>
              <w:rPr>
                <w:color w:val="2D2F2F"/>
                <w:position w:val="3"/>
                <w:sz w:val="20"/>
              </w:rPr>
              <w:t>:</w:t>
            </w:r>
            <w:r>
              <w:rPr>
                <w:color w:val="2D2F2F"/>
                <w:position w:val="3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33"/>
                <w:w w:val="45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sz w:val="20"/>
              </w:rPr>
              <w:t>Očevo</w:t>
            </w:r>
            <w:proofErr w:type="spellEnd"/>
            <w:r>
              <w:rPr>
                <w:color w:val="545D57"/>
                <w:w w:val="45"/>
                <w:sz w:val="20"/>
              </w:rPr>
              <w:tab/>
            </w:r>
            <w:proofErr w:type="spellStart"/>
            <w:r>
              <w:rPr>
                <w:color w:val="111C16"/>
                <w:spacing w:val="2"/>
                <w:sz w:val="20"/>
              </w:rPr>
              <w:t>i</w:t>
            </w:r>
            <w:r>
              <w:rPr>
                <w:color w:val="414444"/>
                <w:spacing w:val="2"/>
                <w:sz w:val="20"/>
              </w:rPr>
              <w:t>me</w:t>
            </w:r>
            <w:proofErr w:type="spellEnd"/>
            <w:r>
              <w:rPr>
                <w:color w:val="414444"/>
                <w:spacing w:val="2"/>
                <w:sz w:val="20"/>
              </w:rPr>
              <w:t>:</w:t>
            </w:r>
            <w:r>
              <w:rPr>
                <w:color w:val="414444"/>
                <w:spacing w:val="2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position w:val="1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16"/>
                <w:w w:val="45"/>
                <w:position w:val="1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position w:val="1"/>
                <w:sz w:val="20"/>
              </w:rPr>
              <w:t>Djeevojačko</w:t>
            </w:r>
            <w:proofErr w:type="spellEnd"/>
            <w:r>
              <w:rPr>
                <w:color w:val="545D57"/>
                <w:w w:val="45"/>
                <w:position w:val="1"/>
                <w:sz w:val="20"/>
              </w:rPr>
              <w:t xml:space="preserve"> </w:t>
            </w:r>
            <w:r>
              <w:rPr>
                <w:color w:val="545D57"/>
                <w:position w:val="1"/>
                <w:sz w:val="20"/>
              </w:rPr>
              <w:t>ko</w:t>
            </w:r>
            <w:r>
              <w:rPr>
                <w:color w:val="545D57"/>
                <w:spacing w:val="10"/>
                <w:position w:val="1"/>
                <w:sz w:val="20"/>
              </w:rPr>
              <w:t xml:space="preserve"> </w:t>
            </w:r>
            <w:proofErr w:type="spellStart"/>
            <w:r>
              <w:rPr>
                <w:color w:val="414444"/>
                <w:position w:val="1"/>
                <w:sz w:val="20"/>
              </w:rPr>
              <w:t>prezime</w:t>
            </w:r>
            <w:proofErr w:type="spellEnd"/>
            <w:r>
              <w:rPr>
                <w:color w:val="414444"/>
                <w:position w:val="1"/>
                <w:sz w:val="20"/>
              </w:rPr>
              <w:t>:</w:t>
            </w:r>
          </w:p>
        </w:tc>
      </w:tr>
      <w:tr w:rsidR="004246A2" w14:paraId="61A6A043" w14:textId="77777777">
        <w:trPr>
          <w:trHeight w:val="821"/>
        </w:trPr>
        <w:tc>
          <w:tcPr>
            <w:tcW w:w="2426" w:type="dxa"/>
          </w:tcPr>
          <w:p w14:paraId="0C0D0938" w14:textId="77777777" w:rsidR="004246A2" w:rsidRDefault="00984607">
            <w:pPr>
              <w:pStyle w:val="TableParagraph"/>
              <w:spacing w:before="49"/>
              <w:ind w:left="98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Spol:</w:t>
            </w:r>
          </w:p>
          <w:p w14:paraId="6B275254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44" w:line="268" w:lineRule="exact"/>
              <w:ind w:hanging="975"/>
              <w:rPr>
                <w:sz w:val="20"/>
              </w:rPr>
            </w:pPr>
            <w:r>
              <w:rPr>
                <w:color w:val="414444"/>
                <w:w w:val="105"/>
                <w:sz w:val="20"/>
              </w:rPr>
              <w:t>Muski</w:t>
            </w:r>
          </w:p>
          <w:p w14:paraId="5E8E4811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47"/>
                <w:tab w:val="left" w:pos="1048"/>
              </w:tabs>
              <w:spacing w:line="210" w:lineRule="exact"/>
              <w:ind w:left="1047" w:hanging="954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Zenski</w:t>
            </w:r>
            <w:proofErr w:type="spellEnd"/>
          </w:p>
        </w:tc>
        <w:tc>
          <w:tcPr>
            <w:tcW w:w="3787" w:type="dxa"/>
            <w:gridSpan w:val="4"/>
          </w:tcPr>
          <w:p w14:paraId="136F8F37" w14:textId="77777777" w:rsidR="004246A2" w:rsidRDefault="00984607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color w:val="214424"/>
                <w:w w:val="110"/>
                <w:sz w:val="20"/>
              </w:rPr>
              <w:t>D</w:t>
            </w:r>
            <w:r>
              <w:rPr>
                <w:color w:val="414444"/>
                <w:w w:val="110"/>
                <w:sz w:val="20"/>
              </w:rPr>
              <w:t xml:space="preserve">atum </w:t>
            </w:r>
            <w:proofErr w:type="spellStart"/>
            <w:r>
              <w:rPr>
                <w:color w:val="414444"/>
                <w:w w:val="110"/>
                <w:sz w:val="20"/>
              </w:rPr>
              <w:t>rodenja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3404" w:type="dxa"/>
            <w:gridSpan w:val="2"/>
          </w:tcPr>
          <w:p w14:paraId="39D5FF0E" w14:textId="77777777" w:rsidR="004246A2" w:rsidRDefault="00984607">
            <w:pPr>
              <w:pStyle w:val="TableParagraph"/>
              <w:spacing w:before="71"/>
              <w:ind w:left="8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Mjesto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rodenja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D1851DD" w14:textId="77777777">
        <w:trPr>
          <w:trHeight w:val="482"/>
        </w:trPr>
        <w:tc>
          <w:tcPr>
            <w:tcW w:w="9617" w:type="dxa"/>
            <w:gridSpan w:val="7"/>
          </w:tcPr>
          <w:p w14:paraId="505F24EC" w14:textId="77777777" w:rsidR="004246A2" w:rsidRDefault="00984607">
            <w:pPr>
              <w:pStyle w:val="TableParagraph"/>
              <w:spacing w:before="42"/>
              <w:ind w:left="10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45D57"/>
                <w:w w:val="110"/>
                <w:sz w:val="20"/>
              </w:rPr>
              <w:t>s</w:t>
            </w:r>
            <w:r>
              <w:rPr>
                <w:color w:val="2D2F2F"/>
                <w:w w:val="110"/>
                <w:sz w:val="20"/>
              </w:rPr>
              <w:t>tanovanja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8099550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9098D36" w14:textId="77777777" w:rsidR="004246A2" w:rsidRDefault="00984607">
            <w:pPr>
              <w:pStyle w:val="TableParagraph"/>
              <w:spacing w:before="42"/>
              <w:ind w:left="93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telefona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5E7B294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35EA9E3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04C5A57E" w14:textId="77777777" w:rsidR="004246A2" w:rsidRDefault="00984607">
            <w:pPr>
              <w:pStyle w:val="TableParagraph"/>
              <w:spacing w:line="340" w:lineRule="exact"/>
              <w:ind w:right="93"/>
              <w:jc w:val="right"/>
              <w:rPr>
                <w:rFonts w:ascii="Arial"/>
                <w:sz w:val="39"/>
              </w:rPr>
            </w:pPr>
            <w:r>
              <w:rPr>
                <w:rFonts w:ascii="Arial"/>
                <w:color w:val="2D7938"/>
                <w:w w:val="10"/>
                <w:sz w:val="39"/>
              </w:rPr>
              <w:t>I</w:t>
            </w:r>
          </w:p>
        </w:tc>
        <w:tc>
          <w:tcPr>
            <w:tcW w:w="4956" w:type="dxa"/>
            <w:gridSpan w:val="3"/>
            <w:tcBorders>
              <w:left w:val="nil"/>
            </w:tcBorders>
          </w:tcPr>
          <w:p w14:paraId="2D6A74A4" w14:textId="77777777" w:rsidR="004246A2" w:rsidRDefault="00984607">
            <w:pPr>
              <w:pStyle w:val="TableParagraph"/>
              <w:spacing w:before="71"/>
              <w:ind w:left="111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mobitela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5A242F01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2B200D1" w14:textId="77777777" w:rsidR="004246A2" w:rsidRDefault="00984607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E-mai</w:t>
            </w:r>
            <w:r>
              <w:rPr>
                <w:color w:val="214424"/>
                <w:w w:val="110"/>
                <w:sz w:val="20"/>
              </w:rPr>
              <w:t xml:space="preserve">l </w:t>
            </w: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11D63B34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62A9F53B" w14:textId="77777777" w:rsidR="004246A2" w:rsidRDefault="00984607">
            <w:pPr>
              <w:pStyle w:val="TableParagraph"/>
              <w:spacing w:before="145" w:line="87" w:lineRule="exact"/>
              <w:ind w:left="275" w:right="2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D2F2F"/>
                <w:w w:val="110"/>
                <w:sz w:val="19"/>
              </w:rPr>
              <w:t>..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2D31D33E" w14:textId="77777777" w:rsidR="004246A2" w:rsidRDefault="004246A2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1C032" w14:textId="77777777" w:rsidR="004246A2" w:rsidRDefault="00984607">
            <w:pPr>
              <w:pStyle w:val="TableParagraph"/>
              <w:spacing w:line="114" w:lineRule="exact"/>
              <w:ind w:left="268"/>
            </w:pPr>
            <w:r>
              <w:rPr>
                <w:color w:val="414444"/>
                <w:w w:val="110"/>
                <w:sz w:val="17"/>
              </w:rPr>
              <w:t xml:space="preserve">. </w:t>
            </w:r>
            <w:r>
              <w:rPr>
                <w:color w:val="414444"/>
                <w:w w:val="110"/>
              </w:rPr>
              <w:t>.</w:t>
            </w: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</w:tcPr>
          <w:p w14:paraId="6BB733B9" w14:textId="77777777" w:rsidR="004246A2" w:rsidRDefault="004246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E484042" w14:textId="77777777" w:rsidR="004246A2" w:rsidRDefault="00984607">
            <w:pPr>
              <w:pStyle w:val="TableParagraph"/>
              <w:spacing w:line="117" w:lineRule="exact"/>
              <w:ind w:left="2292"/>
              <w:rPr>
                <w:rFonts w:ascii="Arial"/>
                <w:sz w:val="23"/>
              </w:rPr>
            </w:pPr>
            <w:r>
              <w:rPr>
                <w:rFonts w:ascii="Arial"/>
                <w:color w:val="2D2F2F"/>
                <w:w w:val="105"/>
                <w:sz w:val="23"/>
              </w:rPr>
              <w:t>..</w:t>
            </w:r>
          </w:p>
        </w:tc>
        <w:tc>
          <w:tcPr>
            <w:tcW w:w="2137" w:type="dxa"/>
            <w:tcBorders>
              <w:left w:val="nil"/>
            </w:tcBorders>
          </w:tcPr>
          <w:p w14:paraId="64D60E26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02E9B07C" w14:textId="77777777" w:rsidR="004246A2" w:rsidRDefault="00984607">
            <w:pPr>
              <w:pStyle w:val="TableParagraph"/>
              <w:spacing w:before="159" w:line="73" w:lineRule="exact"/>
              <w:ind w:left="1005" w:right="96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14444"/>
                <w:w w:val="105"/>
                <w:sz w:val="19"/>
              </w:rPr>
              <w:t>..</w:t>
            </w:r>
          </w:p>
        </w:tc>
      </w:tr>
    </w:tbl>
    <w:p w14:paraId="392C2EC7" w14:textId="77777777" w:rsidR="004246A2" w:rsidRDefault="00984607">
      <w:pPr>
        <w:spacing w:line="256" w:lineRule="auto"/>
        <w:ind w:left="208" w:right="525" w:hanging="4"/>
        <w:rPr>
          <w:sz w:val="20"/>
        </w:rPr>
      </w:pPr>
      <w:proofErr w:type="spellStart"/>
      <w:r>
        <w:rPr>
          <w:b/>
          <w:color w:val="414444"/>
          <w:sz w:val="20"/>
        </w:rPr>
        <w:t>Napomena</w:t>
      </w:r>
      <w:proofErr w:type="spellEnd"/>
      <w:r>
        <w:rPr>
          <w:b/>
          <w:color w:val="414444"/>
          <w:sz w:val="20"/>
        </w:rPr>
        <w:t xml:space="preserve">: </w:t>
      </w:r>
      <w:proofErr w:type="spellStart"/>
      <w:proofErr w:type="gramStart"/>
      <w:r>
        <w:rPr>
          <w:color w:val="414444"/>
          <w:sz w:val="20"/>
        </w:rPr>
        <w:t>Konta</w:t>
      </w:r>
      <w:r>
        <w:rPr>
          <w:color w:val="214424"/>
          <w:sz w:val="20"/>
        </w:rPr>
        <w:t>k</w:t>
      </w:r>
      <w:proofErr w:type="spellEnd"/>
      <w:r>
        <w:rPr>
          <w:color w:val="214424"/>
          <w:sz w:val="20"/>
        </w:rPr>
        <w:t xml:space="preserve"> </w:t>
      </w:r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in</w:t>
      </w:r>
      <w:r w:rsidR="00302F1F">
        <w:rPr>
          <w:color w:val="2D2F2F"/>
          <w:sz w:val="20"/>
        </w:rPr>
        <w:t>formacij</w:t>
      </w:r>
      <w:r>
        <w:rPr>
          <w:color w:val="2D2F2F"/>
          <w:sz w:val="20"/>
        </w:rPr>
        <w:t>e</w:t>
      </w:r>
      <w:proofErr w:type="spellEnd"/>
      <w:proofErr w:type="gram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ce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2D2F2F"/>
          <w:sz w:val="20"/>
        </w:rPr>
        <w:t>biti</w:t>
      </w:r>
      <w:proofErr w:type="spellEnd"/>
      <w:r>
        <w:rPr>
          <w:color w:val="2D2F2F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korištene</w:t>
      </w:r>
      <w:proofErr w:type="spellEnd"/>
      <w:r>
        <w:rPr>
          <w:color w:val="414444"/>
          <w:sz w:val="20"/>
        </w:rPr>
        <w:t xml:space="preserve"> za </w:t>
      </w:r>
      <w:proofErr w:type="spellStart"/>
      <w:r w:rsidR="00302F1F">
        <w:rPr>
          <w:color w:val="414444"/>
          <w:sz w:val="20"/>
        </w:rPr>
        <w:t>daljnu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komunikacija</w:t>
      </w:r>
      <w:proofErr w:type="spellEnd"/>
      <w:r>
        <w:rPr>
          <w:color w:val="414444"/>
          <w:sz w:val="20"/>
        </w:rPr>
        <w:t xml:space="preserve"> </w:t>
      </w:r>
      <w:r>
        <w:rPr>
          <w:color w:val="545D57"/>
          <w:sz w:val="20"/>
        </w:rPr>
        <w:t xml:space="preserve">s </w:t>
      </w:r>
      <w:proofErr w:type="spellStart"/>
      <w:r w:rsidR="00302F1F">
        <w:rPr>
          <w:color w:val="414444"/>
          <w:sz w:val="20"/>
        </w:rPr>
        <w:t>Vam</w:t>
      </w:r>
      <w:r>
        <w:rPr>
          <w:color w:val="414444"/>
          <w:sz w:val="20"/>
        </w:rPr>
        <w:t>a</w:t>
      </w:r>
      <w:proofErr w:type="spellEnd"/>
      <w:r>
        <w:rPr>
          <w:color w:val="414444"/>
          <w:sz w:val="20"/>
        </w:rPr>
        <w:t xml:space="preserve">. Molimo </w:t>
      </w:r>
      <w:proofErr w:type="spellStart"/>
      <w:r w:rsidR="00302F1F">
        <w:rPr>
          <w:color w:val="414444"/>
          <w:sz w:val="20"/>
        </w:rPr>
        <w:t>pažljivo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popunite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>
        <w:rPr>
          <w:color w:val="2D2F2F"/>
          <w:sz w:val="20"/>
        </w:rPr>
        <w:t>navedena</w:t>
      </w:r>
      <w:proofErr w:type="spell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po</w:t>
      </w:r>
      <w:r>
        <w:rPr>
          <w:color w:val="111C16"/>
          <w:sz w:val="20"/>
        </w:rPr>
        <w:t>l</w:t>
      </w:r>
      <w:r>
        <w:rPr>
          <w:color w:val="2D2F2F"/>
          <w:sz w:val="20"/>
        </w:rPr>
        <w:t>ja</w:t>
      </w:r>
      <w:proofErr w:type="spellEnd"/>
      <w:r>
        <w:rPr>
          <w:color w:val="2D2F2F"/>
          <w:sz w:val="20"/>
        </w:rPr>
        <w:t>.</w:t>
      </w:r>
    </w:p>
    <w:p w14:paraId="6F0B6AF9" w14:textId="77777777" w:rsidR="004246A2" w:rsidRDefault="004246A2">
      <w:pPr>
        <w:pStyle w:val="BodyText"/>
        <w:spacing w:before="2"/>
      </w:pPr>
    </w:p>
    <w:p w14:paraId="2413B4C4" w14:textId="77777777" w:rsidR="004246A2" w:rsidRDefault="00984607">
      <w:pPr>
        <w:pStyle w:val="ListParagraph"/>
        <w:numPr>
          <w:ilvl w:val="1"/>
          <w:numId w:val="4"/>
        </w:numPr>
        <w:tabs>
          <w:tab w:val="left" w:pos="563"/>
          <w:tab w:val="left" w:pos="564"/>
        </w:tabs>
        <w:spacing w:before="1"/>
        <w:ind w:hanging="354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radnom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mjestu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koje</w:t>
      </w:r>
      <w:proofErr w:type="spellEnd"/>
      <w:r>
        <w:rPr>
          <w:b/>
          <w:color w:val="2D2F2F"/>
          <w:w w:val="110"/>
          <w:sz w:val="20"/>
        </w:rPr>
        <w:t xml:space="preserve"> se </w:t>
      </w:r>
      <w:proofErr w:type="spellStart"/>
      <w:r>
        <w:rPr>
          <w:b/>
          <w:color w:val="2D2F2F"/>
          <w:w w:val="110"/>
          <w:sz w:val="20"/>
        </w:rPr>
        <w:t>kandidat</w:t>
      </w:r>
      <w:proofErr w:type="spellEnd"/>
      <w:r>
        <w:rPr>
          <w:b/>
          <w:color w:val="2D2F2F"/>
          <w:spacing w:val="20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prijavljuje</w:t>
      </w:r>
      <w:proofErr w:type="spellEnd"/>
      <w:r>
        <w:rPr>
          <w:b/>
          <w:color w:val="2D2F2F"/>
          <w:w w:val="110"/>
          <w:sz w:val="20"/>
        </w:rPr>
        <w:t>:</w:t>
      </w:r>
    </w:p>
    <w:p w14:paraId="230A82AB" w14:textId="77777777" w:rsidR="004246A2" w:rsidRDefault="00963980">
      <w:pPr>
        <w:tabs>
          <w:tab w:val="left" w:pos="4917"/>
          <w:tab w:val="left" w:pos="5308"/>
        </w:tabs>
        <w:spacing w:before="11"/>
        <w:ind w:left="102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1D30E" wp14:editId="574AC04A">
                <wp:simplePos x="0" y="0"/>
                <wp:positionH relativeFrom="page">
                  <wp:posOffset>382270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214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40CD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pt,13.7pt" to="31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" strokecolor="#214424" strokeweight=".35347mm">
                <w10:wrap anchorx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2816" behindDoc="1" locked="0" layoutInCell="1" allowOverlap="1" wp14:anchorId="69BFA8A1" wp14:editId="78B508D8">
                <wp:simplePos x="0" y="0"/>
                <wp:positionH relativeFrom="page">
                  <wp:posOffset>3439795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41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70D8" id="Line 8" o:spid="_x0000_s1026" style="position:absolute;z-index:-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85pt,13.7pt" to="271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" strokecolor="#414444" strokeweight=".35347mm">
                <w10:wrap anchorx="page"/>
              </v:line>
            </w:pict>
          </mc:Fallback>
        </mc:AlternateContent>
      </w:r>
      <w:r w:rsidR="00984607">
        <w:rPr>
          <w:rFonts w:ascii="Arial"/>
          <w:color w:val="214424"/>
          <w:w w:val="55"/>
          <w:sz w:val="28"/>
        </w:rPr>
        <w:t xml:space="preserve">I     </w:t>
      </w:r>
      <w:proofErr w:type="spellStart"/>
      <w:r w:rsidR="00984607">
        <w:rPr>
          <w:color w:val="414444"/>
          <w:sz w:val="20"/>
        </w:rPr>
        <w:t>Naziv</w:t>
      </w:r>
      <w:proofErr w:type="spellEnd"/>
      <w:r w:rsidR="00984607">
        <w:rPr>
          <w:color w:val="414444"/>
          <w:spacing w:val="5"/>
          <w:sz w:val="20"/>
        </w:rPr>
        <w:t xml:space="preserve"> </w:t>
      </w:r>
      <w:proofErr w:type="spellStart"/>
      <w:r w:rsidR="00984607">
        <w:rPr>
          <w:color w:val="414444"/>
          <w:sz w:val="20"/>
        </w:rPr>
        <w:t>radnog</w:t>
      </w:r>
      <w:proofErr w:type="spellEnd"/>
      <w:r w:rsidR="00984607">
        <w:rPr>
          <w:color w:val="414444"/>
          <w:spacing w:val="18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mjesta</w:t>
      </w:r>
      <w:proofErr w:type="spellEnd"/>
      <w:r w:rsidR="00302F1F">
        <w:rPr>
          <w:color w:val="414444"/>
          <w:sz w:val="20"/>
        </w:rPr>
        <w:t>:</w:t>
      </w:r>
    </w:p>
    <w:p w14:paraId="6543AE30" w14:textId="77777777" w:rsidR="004246A2" w:rsidRDefault="00963980">
      <w:pPr>
        <w:pStyle w:val="BodyText"/>
        <w:spacing w:before="10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2136EF" wp14:editId="19456164">
                <wp:simplePos x="0" y="0"/>
                <wp:positionH relativeFrom="page">
                  <wp:posOffset>1503680</wp:posOffset>
                </wp:positionH>
                <wp:positionV relativeFrom="paragraph">
                  <wp:posOffset>146050</wp:posOffset>
                </wp:positionV>
                <wp:extent cx="505206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>
                            <a:gd name="T0" fmla="+- 0 2368 2368"/>
                            <a:gd name="T1" fmla="*/ T0 w 7956"/>
                            <a:gd name="T2" fmla="+- 0 10323 2368"/>
                            <a:gd name="T3" fmla="*/ T2 w 7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6">
                              <a:moveTo>
                                <a:pt x="0" y="0"/>
                              </a:moveTo>
                              <a:lnTo>
                                <a:pt x="7955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9F13" id="Freeform 7" o:spid="_x0000_s1026" style="position:absolute;margin-left:118.4pt;margin-top:11.5pt;width:39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" path="m,l7955,e" filled="f" strokeweight=".2545mm">
                <v:path arrowok="t" o:connecttype="custom" o:connectlocs="0,0;5051425,0" o:connectangles="0,0"/>
                <w10:wrap type="topAndBottom" anchorx="page"/>
              </v:shape>
            </w:pict>
          </mc:Fallback>
        </mc:AlternateContent>
      </w:r>
    </w:p>
    <w:p w14:paraId="707E5FFF" w14:textId="77777777" w:rsidR="004246A2" w:rsidRDefault="00984607">
      <w:pPr>
        <w:pStyle w:val="ListParagraph"/>
        <w:numPr>
          <w:ilvl w:val="0"/>
          <w:numId w:val="1"/>
        </w:numPr>
        <w:tabs>
          <w:tab w:val="left" w:pos="554"/>
        </w:tabs>
        <w:spacing w:before="223" w:after="19"/>
        <w:jc w:val="left"/>
        <w:rPr>
          <w:b/>
          <w:color w:val="2D2F2F"/>
          <w:sz w:val="20"/>
        </w:rPr>
      </w:pPr>
      <w:proofErr w:type="spellStart"/>
      <w:r>
        <w:rPr>
          <w:b/>
          <w:color w:val="2D2F2F"/>
          <w:w w:val="110"/>
          <w:sz w:val="20"/>
        </w:rPr>
        <w:t>Obrazovanje</w:t>
      </w:r>
      <w:proofErr w:type="spellEnd"/>
      <w:r>
        <w:rPr>
          <w:b/>
          <w:color w:val="2D2F2F"/>
          <w:w w:val="110"/>
          <w:sz w:val="20"/>
        </w:rPr>
        <w:t xml:space="preserve"> (</w:t>
      </w:r>
      <w:proofErr w:type="spellStart"/>
      <w:r>
        <w:rPr>
          <w:b/>
          <w:color w:val="111C16"/>
          <w:w w:val="110"/>
          <w:sz w:val="20"/>
        </w:rPr>
        <w:t>h</w:t>
      </w:r>
      <w:r>
        <w:rPr>
          <w:b/>
          <w:color w:val="2D2F2F"/>
          <w:w w:val="110"/>
          <w:sz w:val="20"/>
        </w:rPr>
        <w:t>ronoloski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popuniti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pocevsi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od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posljednje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pohadane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obrazovne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ustanove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pa</w:t>
      </w:r>
      <w:proofErr w:type="spellEnd"/>
      <w:r>
        <w:rPr>
          <w:b/>
          <w:color w:val="2D2F2F"/>
          <w:spacing w:val="-33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nazad</w:t>
      </w:r>
      <w:proofErr w:type="spellEnd"/>
      <w:r>
        <w:rPr>
          <w:b/>
          <w:color w:val="2D2F2F"/>
          <w:w w:val="110"/>
          <w:sz w:val="20"/>
        </w:rPr>
        <w:t>)</w:t>
      </w:r>
      <w:r>
        <w:rPr>
          <w:b/>
          <w:color w:val="111C16"/>
          <w:w w:val="110"/>
          <w:sz w:val="20"/>
        </w:rPr>
        <w:t>:</w:t>
      </w:r>
    </w:p>
    <w:tbl>
      <w:tblPr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2144"/>
        <w:gridCol w:w="2216"/>
        <w:gridCol w:w="2339"/>
      </w:tblGrid>
      <w:tr w:rsidR="004246A2" w14:paraId="1337AF61" w14:textId="77777777">
        <w:trPr>
          <w:trHeight w:val="547"/>
        </w:trPr>
        <w:tc>
          <w:tcPr>
            <w:tcW w:w="2902" w:type="dxa"/>
          </w:tcPr>
          <w:p w14:paraId="3B359D71" w14:textId="77777777" w:rsidR="004246A2" w:rsidRDefault="00984607">
            <w:pPr>
              <w:pStyle w:val="TableParagraph"/>
              <w:spacing w:before="10" w:line="266" w:lineRule="exact"/>
              <w:ind w:left="602" w:firstLine="197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Naziv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11C16"/>
                <w:w w:val="110"/>
                <w:sz w:val="20"/>
              </w:rPr>
              <w:t>i</w:t>
            </w:r>
            <w:proofErr w:type="spellEnd"/>
            <w:r>
              <w:rPr>
                <w:color w:val="111C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</w:t>
            </w:r>
            <w:r>
              <w:rPr>
                <w:color w:val="214424"/>
                <w:w w:val="110"/>
                <w:sz w:val="20"/>
              </w:rPr>
              <w:t>j</w:t>
            </w:r>
            <w:r>
              <w:rPr>
                <w:color w:val="414444"/>
                <w:w w:val="110"/>
                <w:sz w:val="20"/>
              </w:rPr>
              <w:t>ediste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obrazovne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ustanove</w:t>
            </w:r>
            <w:proofErr w:type="spellEnd"/>
          </w:p>
        </w:tc>
        <w:tc>
          <w:tcPr>
            <w:tcW w:w="2144" w:type="dxa"/>
          </w:tcPr>
          <w:p w14:paraId="12E5CFCB" w14:textId="77777777" w:rsidR="004246A2" w:rsidRDefault="00984607">
            <w:pPr>
              <w:pStyle w:val="TableParagraph"/>
              <w:spacing w:before="13" w:line="260" w:lineRule="atLeast"/>
              <w:ind w:left="660" w:firstLine="154"/>
              <w:rPr>
                <w:sz w:val="20"/>
              </w:rPr>
            </w:pPr>
            <w:r>
              <w:rPr>
                <w:color w:val="2D2F2F"/>
                <w:sz w:val="20"/>
              </w:rPr>
              <w:t>P</w:t>
            </w:r>
            <w:r w:rsidR="00302F1F">
              <w:rPr>
                <w:color w:val="545D57"/>
                <w:sz w:val="20"/>
              </w:rPr>
              <w:t>eriod</w:t>
            </w:r>
            <w:r>
              <w:rPr>
                <w:color w:val="2D2F2F"/>
                <w:sz w:val="20"/>
              </w:rPr>
              <w:t xml:space="preserve"> </w:t>
            </w:r>
            <w:proofErr w:type="spellStart"/>
            <w:r>
              <w:rPr>
                <w:color w:val="2D2F2F"/>
                <w:sz w:val="20"/>
              </w:rPr>
              <w:t>pohadanja</w:t>
            </w:r>
            <w:proofErr w:type="spellEnd"/>
          </w:p>
        </w:tc>
        <w:tc>
          <w:tcPr>
            <w:tcW w:w="2216" w:type="dxa"/>
          </w:tcPr>
          <w:p w14:paraId="15616D20" w14:textId="77777777" w:rsidR="004246A2" w:rsidRDefault="00984607">
            <w:pPr>
              <w:pStyle w:val="TableParagraph"/>
              <w:spacing w:before="50"/>
              <w:ind w:left="14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Stepen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strucne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spreme</w:t>
            </w:r>
            <w:proofErr w:type="spellEnd"/>
          </w:p>
        </w:tc>
        <w:tc>
          <w:tcPr>
            <w:tcW w:w="2339" w:type="dxa"/>
          </w:tcPr>
          <w:p w14:paraId="55A417F3" w14:textId="77777777" w:rsidR="004246A2" w:rsidRDefault="00984607">
            <w:pPr>
              <w:pStyle w:val="TableParagraph"/>
              <w:spacing w:before="58"/>
              <w:ind w:left="53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Steceno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zvanje</w:t>
            </w:r>
            <w:proofErr w:type="spellEnd"/>
          </w:p>
        </w:tc>
      </w:tr>
      <w:tr w:rsidR="004246A2" w14:paraId="23C7027A" w14:textId="77777777">
        <w:trPr>
          <w:trHeight w:val="482"/>
        </w:trPr>
        <w:tc>
          <w:tcPr>
            <w:tcW w:w="2902" w:type="dxa"/>
          </w:tcPr>
          <w:p w14:paraId="5A4FD78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14:paraId="440B63B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 w14:paraId="03FCC33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14:paraId="12D8D7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0D37A7A" w14:textId="77777777">
        <w:trPr>
          <w:trHeight w:val="489"/>
        </w:trPr>
        <w:tc>
          <w:tcPr>
            <w:tcW w:w="2902" w:type="dxa"/>
            <w:tcBorders>
              <w:right w:val="single" w:sz="4" w:space="0" w:color="000000"/>
            </w:tcBorders>
          </w:tcPr>
          <w:p w14:paraId="24B6D3B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14E4112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14:paraId="0C73F0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</w:tcPr>
          <w:p w14:paraId="56DB297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F9DEAFA" w14:textId="77777777">
        <w:trPr>
          <w:trHeight w:val="482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C0E5A8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0DB406C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4E758F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0F0D630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6C053A1A" w14:textId="77777777">
        <w:trPr>
          <w:trHeight w:val="474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84C38F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5F31FB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1B87581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324A6B5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F92F28E" w14:textId="77777777" w:rsidR="004246A2" w:rsidRDefault="00963980">
      <w:pPr>
        <w:pStyle w:val="BodyText"/>
        <w:spacing w:before="9"/>
        <w:rPr>
          <w:b/>
          <w:sz w:val="2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B608C1" wp14:editId="037A9C46">
                <wp:simplePos x="0" y="0"/>
                <wp:positionH relativeFrom="page">
                  <wp:posOffset>440055</wp:posOffset>
                </wp:positionH>
                <wp:positionV relativeFrom="paragraph">
                  <wp:posOffset>203835</wp:posOffset>
                </wp:positionV>
                <wp:extent cx="60972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602"/>
                            <a:gd name="T2" fmla="+- 0 10294 69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E0BC" id="Freeform 6" o:spid="_x0000_s1026" style="position:absolute;margin-left:34.65pt;margin-top:16.05pt;width:48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" path="m,l9601,e" filled="f" strokeweight=".2545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36FF5D8" w14:textId="77777777" w:rsidR="004246A2" w:rsidRDefault="004246A2">
      <w:pPr>
        <w:rPr>
          <w:sz w:val="23"/>
        </w:rPr>
        <w:sectPr w:rsidR="004246A2" w:rsidSect="000A5B3E">
          <w:pgSz w:w="10670" w:h="10670"/>
          <w:pgMar w:top="320" w:right="240" w:bottom="280" w:left="500" w:header="720" w:footer="720" w:gutter="0"/>
          <w:cols w:space="720"/>
        </w:sectPr>
      </w:pPr>
    </w:p>
    <w:p w14:paraId="59374B84" w14:textId="77777777" w:rsidR="004246A2" w:rsidRDefault="00984607">
      <w:pPr>
        <w:pStyle w:val="ListParagraph"/>
        <w:numPr>
          <w:ilvl w:val="0"/>
          <w:numId w:val="1"/>
        </w:numPr>
        <w:tabs>
          <w:tab w:val="left" w:pos="956"/>
          <w:tab w:val="left" w:pos="957"/>
        </w:tabs>
        <w:spacing w:before="75" w:line="278" w:lineRule="auto"/>
        <w:ind w:left="224" w:right="693" w:hanging="2"/>
        <w:jc w:val="left"/>
        <w:rPr>
          <w:b/>
          <w:color w:val="525252"/>
          <w:sz w:val="20"/>
        </w:rPr>
      </w:pPr>
      <w:proofErr w:type="spellStart"/>
      <w:r>
        <w:rPr>
          <w:b/>
          <w:color w:val="343434"/>
          <w:w w:val="110"/>
          <w:sz w:val="20"/>
        </w:rPr>
        <w:lastRenderedPageBreak/>
        <w:t>Radno</w:t>
      </w:r>
      <w:proofErr w:type="spellEnd"/>
      <w:r>
        <w:rPr>
          <w:b/>
          <w:color w:val="343434"/>
          <w:spacing w:val="-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iskustvo</w:t>
      </w:r>
      <w:proofErr w:type="spellEnd"/>
      <w:r>
        <w:rPr>
          <w:b/>
          <w:color w:val="424242"/>
          <w:spacing w:val="-12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(</w:t>
      </w:r>
      <w:proofErr w:type="spellStart"/>
      <w:r>
        <w:rPr>
          <w:b/>
          <w:color w:val="424242"/>
          <w:w w:val="110"/>
          <w:sz w:val="20"/>
        </w:rPr>
        <w:t>pocevsi</w:t>
      </w:r>
      <w:proofErr w:type="spellEnd"/>
      <w:r>
        <w:rPr>
          <w:b/>
          <w:color w:val="424242"/>
          <w:spacing w:val="-9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spacing w:val="-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Vaseg</w:t>
      </w:r>
      <w:proofErr w:type="spellEnd"/>
      <w:r>
        <w:rPr>
          <w:b/>
          <w:color w:val="424242"/>
          <w:spacing w:val="-17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sadasnjeg</w:t>
      </w:r>
      <w:proofErr w:type="spellEnd"/>
      <w:r>
        <w:rPr>
          <w:b/>
          <w:color w:val="424242"/>
          <w:spacing w:val="-7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iii</w:t>
      </w:r>
      <w:r>
        <w:rPr>
          <w:b/>
          <w:color w:val="424242"/>
          <w:spacing w:val="-10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posljednjeg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radnog</w:t>
      </w:r>
      <w:proofErr w:type="spellEnd"/>
      <w:r>
        <w:rPr>
          <w:b/>
          <w:color w:val="343434"/>
          <w:spacing w:val="-6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mjesta</w:t>
      </w:r>
      <w:proofErr w:type="spellEnd"/>
      <w:r>
        <w:rPr>
          <w:b/>
          <w:color w:val="343434"/>
          <w:w w:val="110"/>
          <w:sz w:val="20"/>
        </w:rPr>
        <w:t>,</w:t>
      </w:r>
      <w:r>
        <w:rPr>
          <w:b/>
          <w:color w:val="343434"/>
          <w:spacing w:val="-5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navedite</w:t>
      </w:r>
      <w:proofErr w:type="spellEnd"/>
      <w:r>
        <w:rPr>
          <w:b/>
          <w:color w:val="343434"/>
          <w:spacing w:val="-8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iduci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unazad</w:t>
      </w:r>
      <w:proofErr w:type="spellEnd"/>
      <w:r>
        <w:rPr>
          <w:b/>
          <w:color w:val="525252"/>
          <w:w w:val="110"/>
          <w:sz w:val="20"/>
        </w:rPr>
        <w:t xml:space="preserve">,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radno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mjesto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kojem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radili</w:t>
      </w:r>
      <w:proofErr w:type="spellEnd"/>
      <w:r>
        <w:rPr>
          <w:b/>
          <w:color w:val="424242"/>
          <w:w w:val="110"/>
          <w:sz w:val="20"/>
        </w:rPr>
        <w:t xml:space="preserve">. Za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njih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koristite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zasebnu</w:t>
      </w:r>
      <w:proofErr w:type="spellEnd"/>
      <w:r>
        <w:rPr>
          <w:b/>
          <w:color w:val="424242"/>
          <w:spacing w:val="-23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rubriku</w:t>
      </w:r>
      <w:proofErr w:type="spellEnd"/>
      <w:r>
        <w:rPr>
          <w:b/>
          <w:color w:val="343434"/>
          <w:w w:val="110"/>
          <w:sz w:val="20"/>
        </w:rPr>
        <w:t>):</w:t>
      </w:r>
    </w:p>
    <w:tbl>
      <w:tblPr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361"/>
        <w:gridCol w:w="2484"/>
        <w:gridCol w:w="3943"/>
      </w:tblGrid>
      <w:tr w:rsidR="004246A2" w14:paraId="4A94336A" w14:textId="77777777">
        <w:trPr>
          <w:trHeight w:val="546"/>
        </w:trPr>
        <w:tc>
          <w:tcPr>
            <w:tcW w:w="823" w:type="dxa"/>
          </w:tcPr>
          <w:p w14:paraId="3958DDF2" w14:textId="77777777" w:rsidR="004246A2" w:rsidRDefault="00984607">
            <w:pPr>
              <w:pStyle w:val="TableParagraph"/>
              <w:spacing w:before="11"/>
              <w:ind w:left="110"/>
              <w:rPr>
                <w:b/>
                <w:sz w:val="23"/>
              </w:rPr>
            </w:pPr>
            <w:r>
              <w:rPr>
                <w:b/>
                <w:color w:val="424242"/>
                <w:sz w:val="23"/>
              </w:rPr>
              <w:t>1.</w:t>
            </w:r>
          </w:p>
        </w:tc>
        <w:tc>
          <w:tcPr>
            <w:tcW w:w="8788" w:type="dxa"/>
            <w:gridSpan w:val="3"/>
          </w:tcPr>
          <w:p w14:paraId="21476256" w14:textId="77777777" w:rsidR="004246A2" w:rsidRDefault="00984607">
            <w:pPr>
              <w:pStyle w:val="TableParagraph"/>
              <w:spacing w:before="15"/>
              <w:ind w:left="107"/>
              <w:rPr>
                <w:sz w:val="21"/>
              </w:rPr>
            </w:pPr>
            <w:proofErr w:type="spellStart"/>
            <w:r>
              <w:rPr>
                <w:color w:val="626262"/>
                <w:w w:val="105"/>
                <w:sz w:val="21"/>
              </w:rPr>
              <w:t>Naz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 xml:space="preserve">v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</w:t>
            </w:r>
            <w:r>
              <w:rPr>
                <w:color w:val="424242"/>
                <w:w w:val="105"/>
                <w:sz w:val="21"/>
              </w:rPr>
              <w:t>di</w:t>
            </w:r>
            <w:r>
              <w:rPr>
                <w:color w:val="626262"/>
                <w:w w:val="105"/>
                <w:sz w:val="21"/>
              </w:rPr>
              <w:t>ste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  <w:tr w:rsidR="004246A2" w14:paraId="44886633" w14:textId="77777777">
        <w:trPr>
          <w:trHeight w:val="539"/>
        </w:trPr>
        <w:tc>
          <w:tcPr>
            <w:tcW w:w="3184" w:type="dxa"/>
            <w:gridSpan w:val="2"/>
          </w:tcPr>
          <w:p w14:paraId="32854FDC" w14:textId="77777777" w:rsidR="004246A2" w:rsidRDefault="00984607">
            <w:pPr>
              <w:pStyle w:val="TableParagraph"/>
              <w:spacing w:before="1"/>
              <w:ind w:left="89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>Od 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3F558968" w14:textId="77777777" w:rsidR="004246A2" w:rsidRDefault="00984607">
            <w:pPr>
              <w:pStyle w:val="TableParagraph"/>
              <w:spacing w:before="8"/>
              <w:ind w:left="108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3" w:type="dxa"/>
          </w:tcPr>
          <w:p w14:paraId="4F85367E" w14:textId="77777777" w:rsidR="004246A2" w:rsidRDefault="00984607">
            <w:pPr>
              <w:pStyle w:val="TableParagraph"/>
              <w:spacing w:before="8"/>
              <w:ind w:left="92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can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nazi</w:t>
            </w:r>
            <w:r>
              <w:rPr>
                <w:color w:val="626262"/>
                <w:w w:val="105"/>
                <w:sz w:val="21"/>
              </w:rPr>
              <w:t>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0360F8DE" w14:textId="77777777">
        <w:trPr>
          <w:trHeight w:val="539"/>
        </w:trPr>
        <w:tc>
          <w:tcPr>
            <w:tcW w:w="3184" w:type="dxa"/>
            <w:gridSpan w:val="2"/>
          </w:tcPr>
          <w:p w14:paraId="3FC597F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A644FC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3" w:type="dxa"/>
          </w:tcPr>
          <w:p w14:paraId="155545B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6227287" w14:textId="77777777">
        <w:trPr>
          <w:trHeight w:val="546"/>
        </w:trPr>
        <w:tc>
          <w:tcPr>
            <w:tcW w:w="9611" w:type="dxa"/>
            <w:gridSpan w:val="4"/>
          </w:tcPr>
          <w:p w14:paraId="3A381FA3" w14:textId="77777777" w:rsidR="004246A2" w:rsidRDefault="00984607">
            <w:pPr>
              <w:pStyle w:val="TableParagraph"/>
              <w:spacing w:before="1"/>
              <w:ind w:left="82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</w:tbl>
    <w:p w14:paraId="4290755E" w14:textId="77777777" w:rsidR="004246A2" w:rsidRDefault="004246A2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2363"/>
        <w:gridCol w:w="2484"/>
        <w:gridCol w:w="3928"/>
      </w:tblGrid>
      <w:tr w:rsidR="004246A2" w14:paraId="4ECDFB58" w14:textId="77777777">
        <w:trPr>
          <w:trHeight w:val="539"/>
        </w:trPr>
        <w:tc>
          <w:tcPr>
            <w:tcW w:w="822" w:type="dxa"/>
            <w:tcBorders>
              <w:right w:val="nil"/>
            </w:tcBorders>
          </w:tcPr>
          <w:p w14:paraId="3AF36633" w14:textId="77777777" w:rsidR="004246A2" w:rsidRDefault="00984607">
            <w:pPr>
              <w:pStyle w:val="TableParagraph"/>
              <w:tabs>
                <w:tab w:val="left" w:pos="681"/>
              </w:tabs>
              <w:spacing w:line="348" w:lineRule="exact"/>
              <w:ind w:left="106"/>
              <w:rPr>
                <w:rFonts w:ascii="Arial"/>
                <w:sz w:val="49"/>
              </w:rPr>
            </w:pPr>
            <w:r>
              <w:rPr>
                <w:color w:val="525252"/>
                <w:w w:val="95"/>
              </w:rPr>
              <w:t>2.</w:t>
            </w:r>
            <w:r>
              <w:rPr>
                <w:color w:val="525252"/>
                <w:w w:val="95"/>
              </w:rPr>
              <w:tab/>
            </w:r>
            <w:r>
              <w:rPr>
                <w:rFonts w:ascii="Arial"/>
                <w:color w:val="525252"/>
                <w:w w:val="50"/>
                <w:sz w:val="49"/>
              </w:rPr>
              <w:t>I</w:t>
            </w:r>
          </w:p>
        </w:tc>
        <w:tc>
          <w:tcPr>
            <w:tcW w:w="4847" w:type="dxa"/>
            <w:gridSpan w:val="2"/>
            <w:tcBorders>
              <w:left w:val="nil"/>
              <w:right w:val="nil"/>
            </w:tcBorders>
          </w:tcPr>
          <w:p w14:paraId="26A47E35" w14:textId="77777777" w:rsidR="004246A2" w:rsidRDefault="00984607">
            <w:pPr>
              <w:pStyle w:val="TableParagraph"/>
              <w:spacing w:before="48"/>
              <w:ind w:left="130"/>
              <w:rPr>
                <w:sz w:val="21"/>
              </w:rPr>
            </w:pPr>
            <w:proofErr w:type="spellStart"/>
            <w:r>
              <w:rPr>
                <w:color w:val="626262"/>
                <w:w w:val="105"/>
                <w:sz w:val="21"/>
              </w:rPr>
              <w:t>Naziv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sjed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>s</w:t>
            </w:r>
            <w:r>
              <w:rPr>
                <w:color w:val="424242"/>
                <w:w w:val="105"/>
                <w:sz w:val="21"/>
              </w:rPr>
              <w:t>t</w:t>
            </w:r>
            <w:r>
              <w:rPr>
                <w:color w:val="626262"/>
                <w:w w:val="105"/>
                <w:sz w:val="21"/>
              </w:rPr>
              <w:t>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  <w:tc>
          <w:tcPr>
            <w:tcW w:w="3928" w:type="dxa"/>
            <w:tcBorders>
              <w:left w:val="nil"/>
            </w:tcBorders>
          </w:tcPr>
          <w:p w14:paraId="0F8A7C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A75403C" w14:textId="77777777">
        <w:trPr>
          <w:trHeight w:val="539"/>
        </w:trPr>
        <w:tc>
          <w:tcPr>
            <w:tcW w:w="3185" w:type="dxa"/>
            <w:gridSpan w:val="2"/>
          </w:tcPr>
          <w:p w14:paraId="4F30331D" w14:textId="77777777" w:rsidR="004246A2" w:rsidRDefault="00984607">
            <w:pPr>
              <w:pStyle w:val="TableParagraph"/>
              <w:spacing w:before="34"/>
              <w:ind w:left="96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</w:t>
            </w:r>
            <w:r>
              <w:rPr>
                <w:color w:val="626262"/>
                <w:w w:val="105"/>
                <w:sz w:val="21"/>
              </w:rPr>
              <w:t>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0725B8B4" w14:textId="77777777" w:rsidR="004246A2" w:rsidRDefault="00984607">
            <w:pPr>
              <w:pStyle w:val="TableParagraph"/>
              <w:spacing w:before="41"/>
              <w:ind w:left="115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28" w:type="dxa"/>
          </w:tcPr>
          <w:p w14:paraId="4D2B8AB6" w14:textId="77777777" w:rsidR="004246A2" w:rsidRDefault="00984607">
            <w:pPr>
              <w:pStyle w:val="TableParagraph"/>
              <w:spacing w:before="41"/>
              <w:ind w:left="98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naziv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sta</w:t>
            </w:r>
            <w:proofErr w:type="spellEnd"/>
          </w:p>
        </w:tc>
      </w:tr>
      <w:tr w:rsidR="004246A2" w14:paraId="0045613C" w14:textId="77777777">
        <w:trPr>
          <w:trHeight w:val="539"/>
        </w:trPr>
        <w:tc>
          <w:tcPr>
            <w:tcW w:w="3185" w:type="dxa"/>
            <w:gridSpan w:val="2"/>
          </w:tcPr>
          <w:p w14:paraId="1F2E08A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40EB3C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28" w:type="dxa"/>
          </w:tcPr>
          <w:p w14:paraId="0312B8B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78495C9D" w14:textId="77777777">
        <w:trPr>
          <w:trHeight w:val="554"/>
        </w:trPr>
        <w:tc>
          <w:tcPr>
            <w:tcW w:w="9597" w:type="dxa"/>
            <w:gridSpan w:val="4"/>
          </w:tcPr>
          <w:p w14:paraId="00AFEDFB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343434"/>
                <w:w w:val="105"/>
                <w:sz w:val="21"/>
              </w:rPr>
              <w:t>:</w:t>
            </w:r>
          </w:p>
        </w:tc>
      </w:tr>
    </w:tbl>
    <w:p w14:paraId="3172E9F5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46"/>
        <w:gridCol w:w="2557"/>
        <w:gridCol w:w="3944"/>
      </w:tblGrid>
      <w:tr w:rsidR="004246A2" w14:paraId="6B72731C" w14:textId="77777777">
        <w:trPr>
          <w:trHeight w:val="554"/>
        </w:trPr>
        <w:tc>
          <w:tcPr>
            <w:tcW w:w="852" w:type="dxa"/>
          </w:tcPr>
          <w:p w14:paraId="20861D6B" w14:textId="77777777" w:rsidR="004246A2" w:rsidRDefault="00984607">
            <w:pPr>
              <w:pStyle w:val="TableParagraph"/>
              <w:spacing w:before="39"/>
              <w:ind w:left="102"/>
            </w:pPr>
            <w:r>
              <w:rPr>
                <w:color w:val="525252"/>
                <w:w w:val="105"/>
              </w:rPr>
              <w:t>3.</w:t>
            </w:r>
          </w:p>
        </w:tc>
        <w:tc>
          <w:tcPr>
            <w:tcW w:w="8747" w:type="dxa"/>
            <w:gridSpan w:val="3"/>
            <w:tcBorders>
              <w:right w:val="single" w:sz="4" w:space="0" w:color="000000"/>
            </w:tcBorders>
          </w:tcPr>
          <w:p w14:paraId="54235B4D" w14:textId="77777777" w:rsidR="004246A2" w:rsidRDefault="00984607">
            <w:pPr>
              <w:pStyle w:val="TableParagraph"/>
              <w:spacing w:before="41"/>
              <w:ind w:left="99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</w:t>
            </w:r>
            <w:r>
              <w:rPr>
                <w:color w:val="424242"/>
                <w:sz w:val="21"/>
              </w:rPr>
              <w:t>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jedi</w:t>
            </w:r>
            <w:r>
              <w:rPr>
                <w:color w:val="626262"/>
                <w:sz w:val="21"/>
              </w:rPr>
              <w:t>ste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po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lod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avca</w:t>
            </w:r>
            <w:proofErr w:type="spellEnd"/>
            <w:r>
              <w:rPr>
                <w:color w:val="626262"/>
                <w:sz w:val="21"/>
              </w:rPr>
              <w:t>:</w:t>
            </w:r>
          </w:p>
        </w:tc>
      </w:tr>
      <w:tr w:rsidR="004246A2" w14:paraId="1E05EBC5" w14:textId="77777777">
        <w:trPr>
          <w:trHeight w:val="539"/>
        </w:trPr>
        <w:tc>
          <w:tcPr>
            <w:tcW w:w="3098" w:type="dxa"/>
            <w:gridSpan w:val="2"/>
          </w:tcPr>
          <w:p w14:paraId="20B6E6B8" w14:textId="77777777" w:rsidR="004246A2" w:rsidRDefault="00984607">
            <w:pPr>
              <w:pStyle w:val="TableParagraph"/>
              <w:spacing w:before="34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557" w:type="dxa"/>
          </w:tcPr>
          <w:p w14:paraId="23BDE9E7" w14:textId="77777777" w:rsidR="004246A2" w:rsidRDefault="00984607">
            <w:pPr>
              <w:pStyle w:val="TableParagraph"/>
              <w:spacing w:before="34"/>
              <w:ind w:left="115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D</w:t>
            </w:r>
            <w:r>
              <w:rPr>
                <w:color w:val="626262"/>
                <w:w w:val="105"/>
                <w:sz w:val="21"/>
              </w:rPr>
              <w:t>o (</w:t>
            </w:r>
            <w:proofErr w:type="spellStart"/>
            <w:r>
              <w:rPr>
                <w:color w:val="626262"/>
                <w:w w:val="105"/>
                <w:sz w:val="21"/>
              </w:rPr>
              <w:t>mjesec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right w:val="single" w:sz="4" w:space="0" w:color="000000"/>
            </w:tcBorders>
          </w:tcPr>
          <w:p w14:paraId="47C2FA37" w14:textId="77777777" w:rsidR="004246A2" w:rsidRDefault="00984607">
            <w:pPr>
              <w:pStyle w:val="TableParagraph"/>
              <w:spacing w:before="41"/>
              <w:ind w:left="105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vaseg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radno</w:t>
            </w:r>
            <w:r>
              <w:rPr>
                <w:color w:val="626262"/>
                <w:w w:val="105"/>
                <w:sz w:val="21"/>
              </w:rPr>
              <w:t>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esta</w:t>
            </w:r>
            <w:proofErr w:type="spellEnd"/>
          </w:p>
        </w:tc>
      </w:tr>
      <w:tr w:rsidR="004246A2" w14:paraId="03D190BE" w14:textId="77777777">
        <w:trPr>
          <w:trHeight w:val="539"/>
        </w:trPr>
        <w:tc>
          <w:tcPr>
            <w:tcW w:w="3098" w:type="dxa"/>
            <w:gridSpan w:val="2"/>
          </w:tcPr>
          <w:p w14:paraId="6432AB9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06EDEDE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70CD01F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A99E1A4" w14:textId="77777777">
        <w:trPr>
          <w:trHeight w:val="554"/>
        </w:trPr>
        <w:tc>
          <w:tcPr>
            <w:tcW w:w="9599" w:type="dxa"/>
            <w:gridSpan w:val="4"/>
          </w:tcPr>
          <w:p w14:paraId="19AA7010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</w:t>
            </w:r>
            <w:r>
              <w:rPr>
                <w:color w:val="626262"/>
                <w:w w:val="105"/>
                <w:sz w:val="21"/>
              </w:rPr>
              <w:t>osti</w:t>
            </w:r>
            <w:proofErr w:type="spellEnd"/>
            <w:r>
              <w:rPr>
                <w:color w:val="626262"/>
                <w:w w:val="105"/>
                <w:sz w:val="21"/>
              </w:rPr>
              <w:t>:</w:t>
            </w:r>
          </w:p>
        </w:tc>
      </w:tr>
    </w:tbl>
    <w:p w14:paraId="3C722386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268"/>
        <w:gridCol w:w="2557"/>
        <w:gridCol w:w="3944"/>
      </w:tblGrid>
      <w:tr w:rsidR="004246A2" w14:paraId="004FD50B" w14:textId="77777777">
        <w:trPr>
          <w:trHeight w:val="554"/>
        </w:trPr>
        <w:tc>
          <w:tcPr>
            <w:tcW w:w="831" w:type="dxa"/>
            <w:tcBorders>
              <w:right w:val="single" w:sz="4" w:space="0" w:color="000000"/>
            </w:tcBorders>
          </w:tcPr>
          <w:p w14:paraId="01C9A872" w14:textId="77777777" w:rsidR="004246A2" w:rsidRDefault="00984607">
            <w:pPr>
              <w:pStyle w:val="TableParagraph"/>
              <w:spacing w:before="30"/>
              <w:ind w:left="107"/>
              <w:rPr>
                <w:sz w:val="23"/>
              </w:rPr>
            </w:pPr>
            <w:r>
              <w:rPr>
                <w:color w:val="424242"/>
                <w:sz w:val="23"/>
              </w:rPr>
              <w:t>4.</w:t>
            </w:r>
          </w:p>
        </w:tc>
        <w:tc>
          <w:tcPr>
            <w:tcW w:w="876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4FCBF2" w14:textId="77777777" w:rsidR="004246A2" w:rsidRDefault="00984607">
            <w:pPr>
              <w:pStyle w:val="TableParagraph"/>
              <w:spacing w:before="41"/>
              <w:ind w:left="123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r>
              <w:rPr>
                <w:color w:val="424242"/>
                <w:sz w:val="21"/>
              </w:rPr>
              <w:t>di</w:t>
            </w:r>
            <w:r>
              <w:rPr>
                <w:color w:val="626262"/>
                <w:sz w:val="21"/>
              </w:rPr>
              <w:t xml:space="preserve">s </w:t>
            </w:r>
            <w:proofErr w:type="spellStart"/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5FEDE5BA" w14:textId="77777777">
        <w:trPr>
          <w:trHeight w:val="532"/>
        </w:trPr>
        <w:tc>
          <w:tcPr>
            <w:tcW w:w="3099" w:type="dxa"/>
            <w:gridSpan w:val="2"/>
            <w:tcBorders>
              <w:right w:val="single" w:sz="4" w:space="0" w:color="000000"/>
            </w:tcBorders>
          </w:tcPr>
          <w:p w14:paraId="11ACAE1D" w14:textId="77777777" w:rsidR="004246A2" w:rsidRDefault="00984607"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</w:tcPr>
          <w:p w14:paraId="28A03AF9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</w:t>
            </w:r>
            <w:r>
              <w:rPr>
                <w:color w:val="424242"/>
                <w:w w:val="105"/>
                <w:sz w:val="21"/>
              </w:rPr>
              <w:t>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r>
              <w:rPr>
                <w:color w:val="52525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343434"/>
                <w:w w:val="105"/>
                <w:sz w:val="21"/>
              </w:rPr>
              <w:t>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left w:val="single" w:sz="4" w:space="0" w:color="000000"/>
              <w:right w:val="single" w:sz="4" w:space="0" w:color="000000"/>
            </w:tcBorders>
          </w:tcPr>
          <w:p w14:paraId="2603194A" w14:textId="77777777" w:rsidR="004246A2" w:rsidRDefault="00984607">
            <w:pPr>
              <w:pStyle w:val="TableParagraph"/>
              <w:spacing w:before="34"/>
              <w:ind w:left="114"/>
              <w:rPr>
                <w:sz w:val="21"/>
              </w:rPr>
            </w:pPr>
            <w:proofErr w:type="spellStart"/>
            <w:r>
              <w:rPr>
                <w:color w:val="525252"/>
                <w:sz w:val="21"/>
              </w:rPr>
              <w:t>Tacan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na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vaseg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radnog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mjesta</w:t>
            </w:r>
            <w:proofErr w:type="spellEnd"/>
          </w:p>
        </w:tc>
      </w:tr>
      <w:tr w:rsidR="004246A2" w14:paraId="134D2F2D" w14:textId="77777777">
        <w:trPr>
          <w:trHeight w:val="546"/>
        </w:trPr>
        <w:tc>
          <w:tcPr>
            <w:tcW w:w="3099" w:type="dxa"/>
            <w:gridSpan w:val="2"/>
          </w:tcPr>
          <w:p w14:paraId="4492F31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548500D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0D7D19A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838655D" w14:textId="77777777">
        <w:trPr>
          <w:trHeight w:val="546"/>
        </w:trPr>
        <w:tc>
          <w:tcPr>
            <w:tcW w:w="9600" w:type="dxa"/>
            <w:gridSpan w:val="4"/>
          </w:tcPr>
          <w:p w14:paraId="1317843A" w14:textId="77777777" w:rsidR="004246A2" w:rsidRDefault="00984607">
            <w:pPr>
              <w:pStyle w:val="TableParagraph"/>
              <w:spacing w:before="19"/>
              <w:ind w:left="96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</w:tbl>
    <w:p w14:paraId="76954E6A" w14:textId="77777777" w:rsidR="004246A2" w:rsidRDefault="004246A2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89"/>
        <w:gridCol w:w="2549"/>
        <w:gridCol w:w="3936"/>
      </w:tblGrid>
      <w:tr w:rsidR="004246A2" w14:paraId="66E4C917" w14:textId="77777777">
        <w:trPr>
          <w:trHeight w:val="539"/>
        </w:trPr>
        <w:tc>
          <w:tcPr>
            <w:tcW w:w="816" w:type="dxa"/>
            <w:tcBorders>
              <w:right w:val="single" w:sz="4" w:space="0" w:color="000000"/>
            </w:tcBorders>
          </w:tcPr>
          <w:p w14:paraId="58EE2A19" w14:textId="77777777" w:rsidR="004246A2" w:rsidRDefault="00984607">
            <w:pPr>
              <w:pStyle w:val="TableParagraph"/>
              <w:spacing w:before="32"/>
              <w:ind w:left="100"/>
            </w:pPr>
            <w:r>
              <w:rPr>
                <w:color w:val="525252"/>
                <w:w w:val="105"/>
              </w:rPr>
              <w:t>5.</w:t>
            </w:r>
          </w:p>
        </w:tc>
        <w:tc>
          <w:tcPr>
            <w:tcW w:w="8774" w:type="dxa"/>
            <w:gridSpan w:val="3"/>
            <w:tcBorders>
              <w:left w:val="single" w:sz="4" w:space="0" w:color="000000"/>
            </w:tcBorders>
          </w:tcPr>
          <w:p w14:paraId="43D1E902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d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26EA13E7" w14:textId="77777777">
        <w:trPr>
          <w:trHeight w:val="546"/>
        </w:trPr>
        <w:tc>
          <w:tcPr>
            <w:tcW w:w="3105" w:type="dxa"/>
            <w:gridSpan w:val="2"/>
          </w:tcPr>
          <w:p w14:paraId="72036F9D" w14:textId="77777777" w:rsidR="004246A2" w:rsidRDefault="00984607">
            <w:pPr>
              <w:pStyle w:val="TableParagraph"/>
              <w:spacing w:before="41"/>
              <w:ind w:left="96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Od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777777"/>
                <w:w w:val="105"/>
                <w:sz w:val="21"/>
              </w:rPr>
              <w:t xml:space="preserve">, </w:t>
            </w:r>
            <w:r>
              <w:rPr>
                <w:color w:val="62626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424242"/>
                <w:w w:val="105"/>
                <w:sz w:val="21"/>
              </w:rPr>
              <w:t>ina</w:t>
            </w:r>
            <w:proofErr w:type="spellEnd"/>
            <w:r>
              <w:rPr>
                <w:color w:val="626262"/>
                <w:w w:val="105"/>
                <w:sz w:val="21"/>
              </w:rPr>
              <w:t>)</w:t>
            </w:r>
            <w:r>
              <w:rPr>
                <w:color w:val="424242"/>
                <w:w w:val="105"/>
                <w:sz w:val="21"/>
              </w:rPr>
              <w:t>:</w:t>
            </w:r>
          </w:p>
        </w:tc>
        <w:tc>
          <w:tcPr>
            <w:tcW w:w="2549" w:type="dxa"/>
          </w:tcPr>
          <w:p w14:paraId="08DDC855" w14:textId="77777777" w:rsidR="004246A2" w:rsidRDefault="00984607">
            <w:pPr>
              <w:pStyle w:val="TableParagraph"/>
              <w:spacing w:before="41"/>
              <w:ind w:left="93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36" w:type="dxa"/>
          </w:tcPr>
          <w:p w14:paraId="3F5B26BE" w14:textId="77777777" w:rsidR="004246A2" w:rsidRDefault="00984607">
            <w:pPr>
              <w:pStyle w:val="TableParagraph"/>
              <w:spacing w:before="48"/>
              <w:ind w:left="98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</w:t>
            </w:r>
            <w:r>
              <w:rPr>
                <w:color w:val="424242"/>
                <w:w w:val="105"/>
                <w:sz w:val="21"/>
              </w:rPr>
              <w:t>n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60208349" w14:textId="77777777">
        <w:trPr>
          <w:trHeight w:val="539"/>
        </w:trPr>
        <w:tc>
          <w:tcPr>
            <w:tcW w:w="3105" w:type="dxa"/>
            <w:gridSpan w:val="2"/>
          </w:tcPr>
          <w:p w14:paraId="7D0A465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0E38F45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</w:tcPr>
          <w:p w14:paraId="3A0154D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52EF31C" w14:textId="77777777">
        <w:trPr>
          <w:trHeight w:val="554"/>
        </w:trPr>
        <w:tc>
          <w:tcPr>
            <w:tcW w:w="9590" w:type="dxa"/>
            <w:gridSpan w:val="4"/>
          </w:tcPr>
          <w:p w14:paraId="5A5976C9" w14:textId="77777777" w:rsidR="004246A2" w:rsidRDefault="00984607">
            <w:pPr>
              <w:pStyle w:val="TableParagraph"/>
              <w:spacing w:before="19"/>
              <w:ind w:left="89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  <w:tr w:rsidR="004246A2" w14:paraId="3AA96A57" w14:textId="77777777">
        <w:trPr>
          <w:trHeight w:val="582"/>
        </w:trPr>
        <w:tc>
          <w:tcPr>
            <w:tcW w:w="816" w:type="dxa"/>
          </w:tcPr>
          <w:p w14:paraId="653136D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8774" w:type="dxa"/>
            <w:gridSpan w:val="3"/>
          </w:tcPr>
          <w:p w14:paraId="2C119C6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061666C" w14:textId="77777777" w:rsidR="004246A2" w:rsidRDefault="004246A2">
      <w:pPr>
        <w:rPr>
          <w:sz w:val="20"/>
        </w:rPr>
        <w:sectPr w:rsidR="004246A2" w:rsidSect="000A5B3E">
          <w:pgSz w:w="11040" w:h="14200"/>
          <w:pgMar w:top="140" w:right="480" w:bottom="0" w:left="600" w:header="720" w:footer="720" w:gutter="0"/>
          <w:cols w:space="720"/>
        </w:sectPr>
      </w:pPr>
    </w:p>
    <w:p w14:paraId="03A2F669" w14:textId="77777777" w:rsidR="004246A2" w:rsidRDefault="00984607">
      <w:pPr>
        <w:pStyle w:val="BodyText"/>
        <w:spacing w:line="86" w:lineRule="exact"/>
        <w:ind w:left="3148"/>
        <w:rPr>
          <w:sz w:val="8"/>
        </w:rPr>
      </w:pPr>
      <w:r>
        <w:rPr>
          <w:noProof/>
          <w:position w:val="-1"/>
          <w:sz w:val="8"/>
          <w:lang w:val="hr-HR" w:eastAsia="hr-HR"/>
        </w:rPr>
        <w:lastRenderedPageBreak/>
        <w:drawing>
          <wp:inline distT="0" distB="0" distL="0" distR="0" wp14:anchorId="11C9D9D6" wp14:editId="07B6A742">
            <wp:extent cx="2155911" cy="54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BDF6" w14:textId="77777777" w:rsidR="004246A2" w:rsidRDefault="004246A2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299"/>
        <w:gridCol w:w="1997"/>
        <w:gridCol w:w="2549"/>
        <w:gridCol w:w="3978"/>
      </w:tblGrid>
      <w:tr w:rsidR="004246A2" w14:paraId="0B0775C3" w14:textId="77777777">
        <w:trPr>
          <w:trHeight w:val="540"/>
        </w:trPr>
        <w:tc>
          <w:tcPr>
            <w:tcW w:w="803" w:type="dxa"/>
            <w:tcBorders>
              <w:right w:val="nil"/>
            </w:tcBorders>
          </w:tcPr>
          <w:p w14:paraId="5F2B5976" w14:textId="77777777" w:rsidR="004246A2" w:rsidRDefault="00984607">
            <w:pPr>
              <w:pStyle w:val="TableParagraph"/>
              <w:tabs>
                <w:tab w:val="left" w:pos="684"/>
              </w:tabs>
              <w:spacing w:line="321" w:lineRule="exact"/>
              <w:ind w:left="86"/>
              <w:rPr>
                <w:rFonts w:ascii="Arial"/>
                <w:sz w:val="39"/>
              </w:rPr>
            </w:pPr>
            <w:r>
              <w:rPr>
                <w:color w:val="3B413D"/>
                <w:w w:val="95"/>
                <w:sz w:val="23"/>
              </w:rPr>
              <w:t>6.</w:t>
            </w:r>
            <w:r>
              <w:rPr>
                <w:color w:val="3B413D"/>
                <w:w w:val="95"/>
                <w:sz w:val="23"/>
              </w:rPr>
              <w:tab/>
            </w:r>
            <w:r>
              <w:rPr>
                <w:rFonts w:ascii="Arial"/>
                <w:color w:val="4D5650"/>
                <w:w w:val="50"/>
                <w:sz w:val="39"/>
              </w:rPr>
              <w:t>I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14:paraId="1D13EE91" w14:textId="77777777" w:rsidR="004246A2" w:rsidRDefault="00984607">
            <w:pPr>
              <w:pStyle w:val="TableParagraph"/>
              <w:spacing w:before="51"/>
              <w:ind w:left="77" w:right="116"/>
              <w:jc w:val="center"/>
              <w:rPr>
                <w:sz w:val="20"/>
              </w:rPr>
            </w:pPr>
            <w:r>
              <w:rPr>
                <w:color w:val="4D5650"/>
                <w:w w:val="20"/>
                <w:sz w:val="20"/>
              </w:rPr>
              <w:t>Naz</w:t>
            </w:r>
          </w:p>
        </w:tc>
        <w:tc>
          <w:tcPr>
            <w:tcW w:w="4546" w:type="dxa"/>
            <w:gridSpan w:val="2"/>
            <w:tcBorders>
              <w:left w:val="nil"/>
              <w:right w:val="nil"/>
            </w:tcBorders>
          </w:tcPr>
          <w:p w14:paraId="20B3FD54" w14:textId="77777777" w:rsidR="004246A2" w:rsidRDefault="00302F1F" w:rsidP="00302F1F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Naz</w:t>
            </w:r>
            <w:r w:rsidR="00984607">
              <w:rPr>
                <w:color w:val="282D2B"/>
                <w:w w:val="105"/>
                <w:sz w:val="20"/>
              </w:rPr>
              <w:t>iv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282D2B"/>
                <w:w w:val="105"/>
                <w:sz w:val="20"/>
              </w:rPr>
              <w:t>i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4D5650"/>
                <w:w w:val="105"/>
                <w:sz w:val="20"/>
              </w:rPr>
              <w:t>sjed</w:t>
            </w:r>
            <w:r w:rsidR="00984607">
              <w:rPr>
                <w:color w:val="282D2B"/>
                <w:w w:val="105"/>
                <w:sz w:val="20"/>
              </w:rPr>
              <w:t>i</w:t>
            </w:r>
            <w:r w:rsidR="00984607">
              <w:rPr>
                <w:color w:val="4D5650"/>
                <w:w w:val="105"/>
                <w:sz w:val="20"/>
              </w:rPr>
              <w:t>ste</w:t>
            </w:r>
            <w:proofErr w:type="spellEnd"/>
            <w:r w:rsidR="00984607"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3B413D"/>
                <w:w w:val="105"/>
                <w:sz w:val="20"/>
              </w:rPr>
              <w:t>poslodavca</w:t>
            </w:r>
            <w:proofErr w:type="spellEnd"/>
            <w:r w:rsidR="00984607">
              <w:rPr>
                <w:color w:val="3B413D"/>
                <w:w w:val="105"/>
                <w:sz w:val="20"/>
              </w:rPr>
              <w:t>:</w:t>
            </w:r>
          </w:p>
        </w:tc>
        <w:tc>
          <w:tcPr>
            <w:tcW w:w="3978" w:type="dxa"/>
            <w:tcBorders>
              <w:left w:val="nil"/>
            </w:tcBorders>
          </w:tcPr>
          <w:p w14:paraId="340A526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2E4333F4" w14:textId="77777777">
        <w:trPr>
          <w:trHeight w:val="540"/>
        </w:trPr>
        <w:tc>
          <w:tcPr>
            <w:tcW w:w="3099" w:type="dxa"/>
            <w:gridSpan w:val="3"/>
          </w:tcPr>
          <w:p w14:paraId="383D6C7E" w14:textId="77777777" w:rsidR="004246A2" w:rsidRDefault="00984607">
            <w:pPr>
              <w:pStyle w:val="TableParagraph"/>
              <w:spacing w:before="44"/>
              <w:ind w:left="82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 xml:space="preserve">Od </w:t>
            </w:r>
            <w:r>
              <w:rPr>
                <w:color w:val="4D5650"/>
                <w:w w:val="110"/>
                <w:sz w:val="20"/>
              </w:rPr>
              <w:t>(</w:t>
            </w:r>
            <w:proofErr w:type="spellStart"/>
            <w:r>
              <w:rPr>
                <w:color w:val="4D5650"/>
                <w:w w:val="110"/>
                <w:sz w:val="20"/>
              </w:rPr>
              <w:t>mjesec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god</w:t>
            </w:r>
            <w:r w:rsidR="00410981">
              <w:rPr>
                <w:color w:val="282D2B"/>
                <w:w w:val="110"/>
                <w:sz w:val="20"/>
              </w:rPr>
              <w:t>in</w:t>
            </w:r>
            <w:r>
              <w:rPr>
                <w:color w:val="4D5650"/>
                <w:w w:val="110"/>
                <w:sz w:val="20"/>
              </w:rPr>
              <w:t>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2549" w:type="dxa"/>
          </w:tcPr>
          <w:p w14:paraId="2777EF86" w14:textId="77777777" w:rsidR="004246A2" w:rsidRDefault="00984607">
            <w:pPr>
              <w:pStyle w:val="TableParagraph"/>
              <w:spacing w:before="44"/>
              <w:ind w:left="9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Do </w:t>
            </w:r>
            <w:r>
              <w:rPr>
                <w:color w:val="3B413D"/>
                <w:w w:val="110"/>
                <w:sz w:val="20"/>
              </w:rPr>
              <w:t>(</w:t>
            </w:r>
            <w:proofErr w:type="spellStart"/>
            <w:r>
              <w:rPr>
                <w:color w:val="3B413D"/>
                <w:w w:val="110"/>
                <w:sz w:val="20"/>
              </w:rPr>
              <w:t>mjesec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</w:t>
            </w:r>
            <w:r>
              <w:rPr>
                <w:color w:val="282D2B"/>
                <w:w w:val="110"/>
                <w:sz w:val="20"/>
              </w:rPr>
              <w:t>dina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3978" w:type="dxa"/>
          </w:tcPr>
          <w:p w14:paraId="3F2CA1AD" w14:textId="77777777" w:rsidR="004246A2" w:rsidRDefault="00984607">
            <w:pPr>
              <w:pStyle w:val="TableParagraph"/>
              <w:spacing w:before="44"/>
              <w:ind w:left="87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Tac</w:t>
            </w:r>
            <w:r>
              <w:rPr>
                <w:color w:val="4D5650"/>
                <w:w w:val="105"/>
                <w:sz w:val="20"/>
              </w:rPr>
              <w:t>an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5"/>
                <w:sz w:val="20"/>
              </w:rPr>
              <w:t>naziv</w:t>
            </w:r>
            <w:proofErr w:type="spellEnd"/>
            <w:r>
              <w:rPr>
                <w:color w:val="3B413D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05"/>
                <w:sz w:val="20"/>
              </w:rPr>
              <w:t>vaseg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radnog</w:t>
            </w:r>
            <w:proofErr w:type="spellEnd"/>
            <w:r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mje</w:t>
            </w:r>
            <w:r>
              <w:rPr>
                <w:color w:val="4D5650"/>
                <w:w w:val="105"/>
                <w:sz w:val="20"/>
              </w:rPr>
              <w:t>sta</w:t>
            </w:r>
            <w:proofErr w:type="spellEnd"/>
          </w:p>
        </w:tc>
      </w:tr>
      <w:tr w:rsidR="004246A2" w14:paraId="5389B5E5" w14:textId="77777777">
        <w:trPr>
          <w:trHeight w:val="526"/>
        </w:trPr>
        <w:tc>
          <w:tcPr>
            <w:tcW w:w="3099" w:type="dxa"/>
            <w:gridSpan w:val="3"/>
          </w:tcPr>
          <w:p w14:paraId="632CE3C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4C2AC50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</w:tcPr>
          <w:p w14:paraId="1FD543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4ACE03FF" w14:textId="77777777">
        <w:trPr>
          <w:trHeight w:val="548"/>
        </w:trPr>
        <w:tc>
          <w:tcPr>
            <w:tcW w:w="9626" w:type="dxa"/>
            <w:gridSpan w:val="5"/>
          </w:tcPr>
          <w:p w14:paraId="6513FC96" w14:textId="77777777" w:rsidR="004246A2" w:rsidRDefault="00984607">
            <w:pPr>
              <w:pStyle w:val="TableParagraph"/>
              <w:spacing w:before="51"/>
              <w:ind w:left="89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Opis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radnih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duznosti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</w:tc>
      </w:tr>
    </w:tbl>
    <w:p w14:paraId="5C7C30FD" w14:textId="77777777" w:rsidR="004246A2" w:rsidRDefault="004246A2">
      <w:pPr>
        <w:pStyle w:val="BodyText"/>
        <w:spacing w:before="10"/>
        <w:rPr>
          <w:b/>
          <w:sz w:val="14"/>
        </w:rPr>
      </w:pPr>
    </w:p>
    <w:p w14:paraId="23705492" w14:textId="77777777" w:rsidR="004246A2" w:rsidRDefault="00984607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before="91" w:after="24"/>
        <w:ind w:left="494" w:hanging="368"/>
        <w:jc w:val="left"/>
        <w:rPr>
          <w:color w:val="3B413D"/>
          <w:sz w:val="20"/>
        </w:rPr>
      </w:pPr>
      <w:proofErr w:type="spellStart"/>
      <w:r>
        <w:rPr>
          <w:b/>
          <w:color w:val="282D2B"/>
          <w:w w:val="110"/>
          <w:sz w:val="21"/>
        </w:rPr>
        <w:t>lzjave</w:t>
      </w:r>
      <w:proofErr w:type="spellEnd"/>
      <w:r>
        <w:rPr>
          <w:b/>
          <w:color w:val="282D2B"/>
          <w:w w:val="110"/>
          <w:sz w:val="21"/>
        </w:rPr>
        <w:t xml:space="preserve"> o </w:t>
      </w:r>
      <w:proofErr w:type="spellStart"/>
      <w:r w:rsidR="00302F1F">
        <w:rPr>
          <w:color w:val="282D2B"/>
          <w:w w:val="110"/>
          <w:sz w:val="20"/>
        </w:rPr>
        <w:t>tačnosti</w:t>
      </w:r>
      <w:proofErr w:type="spellEnd"/>
      <w:r>
        <w:rPr>
          <w:color w:val="282D2B"/>
          <w:spacing w:val="3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podataka</w:t>
      </w:r>
      <w:proofErr w:type="spellEnd"/>
      <w:r>
        <w:rPr>
          <w:color w:val="3B413D"/>
          <w:w w:val="110"/>
          <w:sz w:val="20"/>
        </w:rPr>
        <w:t>:</w:t>
      </w: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14"/>
        <w:gridCol w:w="321"/>
        <w:gridCol w:w="963"/>
        <w:gridCol w:w="1184"/>
        <w:gridCol w:w="6265"/>
      </w:tblGrid>
      <w:tr w:rsidR="004246A2" w14:paraId="62F14A11" w14:textId="77777777">
        <w:trPr>
          <w:trHeight w:val="800"/>
        </w:trPr>
        <w:tc>
          <w:tcPr>
            <w:tcW w:w="9627" w:type="dxa"/>
            <w:gridSpan w:val="6"/>
          </w:tcPr>
          <w:p w14:paraId="276925C7" w14:textId="77777777" w:rsidR="004246A2" w:rsidRDefault="00984607">
            <w:pPr>
              <w:pStyle w:val="TableParagraph"/>
              <w:spacing w:before="14" w:line="407" w:lineRule="exact"/>
              <w:ind w:left="56"/>
              <w:rPr>
                <w:sz w:val="20"/>
              </w:rPr>
            </w:pPr>
            <w:r>
              <w:rPr>
                <w:color w:val="151816"/>
                <w:spacing w:val="-102"/>
                <w:w w:val="107"/>
                <w:position w:val="-21"/>
                <w:sz w:val="46"/>
              </w:rPr>
              <w:t>.</w:t>
            </w:r>
            <w:r>
              <w:rPr>
                <w:color w:val="282D2B"/>
                <w:spacing w:val="-1"/>
                <w:w w:val="110"/>
                <w:sz w:val="20"/>
              </w:rPr>
              <w:t>Po</w:t>
            </w:r>
            <w:r>
              <w:rPr>
                <w:color w:val="282D2B"/>
                <w:w w:val="110"/>
                <w:sz w:val="20"/>
              </w:rPr>
              <w:t>d</w:t>
            </w:r>
            <w:r>
              <w:rPr>
                <w:color w:val="282D2B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8"/>
                <w:sz w:val="20"/>
              </w:rPr>
              <w:t>punom</w:t>
            </w:r>
            <w:proofErr w:type="spellEnd"/>
            <w:r>
              <w:rPr>
                <w:color w:val="282D2B"/>
                <w:spacing w:val="17"/>
                <w:sz w:val="20"/>
              </w:rPr>
              <w:t xml:space="preserve"> </w:t>
            </w:r>
            <w:proofErr w:type="spellStart"/>
            <w:r>
              <w:rPr>
                <w:color w:val="3B413D"/>
                <w:spacing w:val="-1"/>
                <w:w w:val="107"/>
                <w:sz w:val="20"/>
              </w:rPr>
              <w:t>m</w:t>
            </w:r>
            <w:r>
              <w:rPr>
                <w:color w:val="3B413D"/>
                <w:spacing w:val="7"/>
                <w:w w:val="107"/>
                <w:sz w:val="20"/>
              </w:rPr>
              <w:t>o</w:t>
            </w:r>
            <w:r>
              <w:rPr>
                <w:color w:val="3B413D"/>
                <w:w w:val="110"/>
                <w:sz w:val="20"/>
              </w:rPr>
              <w:t>r</w:t>
            </w:r>
            <w:r>
              <w:rPr>
                <w:color w:val="3B413D"/>
                <w:spacing w:val="-3"/>
                <w:w w:val="110"/>
                <w:sz w:val="20"/>
              </w:rPr>
              <w:t>a</w:t>
            </w:r>
            <w:r>
              <w:rPr>
                <w:color w:val="151816"/>
                <w:spacing w:val="-1"/>
                <w:w w:val="109"/>
                <w:sz w:val="20"/>
              </w:rPr>
              <w:t>l</w:t>
            </w:r>
            <w:r>
              <w:rPr>
                <w:color w:val="151816"/>
                <w:spacing w:val="-5"/>
                <w:w w:val="109"/>
                <w:sz w:val="20"/>
              </w:rPr>
              <w:t>n</w:t>
            </w:r>
            <w:r>
              <w:rPr>
                <w:color w:val="3B413D"/>
                <w:w w:val="101"/>
                <w:sz w:val="20"/>
              </w:rPr>
              <w:t>om</w:t>
            </w:r>
            <w:proofErr w:type="spellEnd"/>
            <w:r>
              <w:rPr>
                <w:color w:val="3B413D"/>
                <w:w w:val="101"/>
                <w:sz w:val="20"/>
              </w:rPr>
              <w:t>,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108"/>
                <w:sz w:val="20"/>
              </w:rPr>
              <w:t>materijalno</w:t>
            </w:r>
            <w:r>
              <w:rPr>
                <w:color w:val="282D2B"/>
                <w:w w:val="108"/>
                <w:sz w:val="20"/>
              </w:rPr>
              <w:t>m</w:t>
            </w:r>
            <w:proofErr w:type="spellEnd"/>
            <w:r>
              <w:rPr>
                <w:color w:val="282D2B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spacing w:val="1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k</w:t>
            </w:r>
            <w:r>
              <w:rPr>
                <w:color w:val="282D2B"/>
                <w:spacing w:val="-1"/>
                <w:w w:val="110"/>
                <w:sz w:val="20"/>
              </w:rPr>
              <w:t>r</w:t>
            </w:r>
            <w:r>
              <w:rPr>
                <w:color w:val="282D2B"/>
                <w:spacing w:val="2"/>
                <w:w w:val="94"/>
                <w:sz w:val="20"/>
              </w:rPr>
              <w:t>i</w:t>
            </w:r>
            <w:r>
              <w:rPr>
                <w:color w:val="4D5650"/>
                <w:w w:val="110"/>
                <w:sz w:val="20"/>
              </w:rPr>
              <w:t>v</w:t>
            </w:r>
            <w:r>
              <w:rPr>
                <w:color w:val="151816"/>
                <w:spacing w:val="4"/>
                <w:w w:val="94"/>
                <w:sz w:val="20"/>
              </w:rPr>
              <w:t>i</w:t>
            </w:r>
            <w:r>
              <w:rPr>
                <w:color w:val="3B413D"/>
                <w:spacing w:val="-1"/>
                <w:w w:val="94"/>
                <w:sz w:val="20"/>
              </w:rPr>
              <w:t>cno</w:t>
            </w:r>
            <w:r>
              <w:rPr>
                <w:color w:val="3B413D"/>
                <w:w w:val="94"/>
                <w:sz w:val="20"/>
              </w:rPr>
              <w:t>j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8"/>
                <w:sz w:val="20"/>
              </w:rPr>
              <w:t>odgovornoscu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94"/>
                <w:sz w:val="20"/>
              </w:rPr>
              <w:t>izj</w:t>
            </w:r>
            <w:r>
              <w:rPr>
                <w:color w:val="282D2B"/>
                <w:w w:val="94"/>
                <w:sz w:val="20"/>
              </w:rPr>
              <w:t>a</w:t>
            </w:r>
            <w:r>
              <w:rPr>
                <w:color w:val="282D2B"/>
                <w:w w:val="110"/>
                <w:sz w:val="20"/>
              </w:rPr>
              <w:t>vlju</w:t>
            </w:r>
            <w:r>
              <w:rPr>
                <w:color w:val="282D2B"/>
                <w:spacing w:val="-14"/>
                <w:w w:val="110"/>
                <w:sz w:val="20"/>
              </w:rPr>
              <w:t>j</w:t>
            </w:r>
            <w:r>
              <w:rPr>
                <w:color w:val="4D5650"/>
                <w:spacing w:val="9"/>
                <w:w w:val="109"/>
                <w:sz w:val="20"/>
              </w:rPr>
              <w:t>e</w:t>
            </w:r>
            <w:r>
              <w:rPr>
                <w:color w:val="282D2B"/>
                <w:spacing w:val="-1"/>
                <w:w w:val="107"/>
                <w:sz w:val="20"/>
              </w:rPr>
              <w:t>m</w:t>
            </w:r>
            <w:proofErr w:type="spellEnd"/>
            <w:r>
              <w:rPr>
                <w:color w:val="282D2B"/>
                <w:spacing w:val="-1"/>
                <w:w w:val="107"/>
                <w:sz w:val="20"/>
              </w:rPr>
              <w:t>:</w:t>
            </w:r>
          </w:p>
          <w:p w14:paraId="07DB1ABD" w14:textId="77777777" w:rsidR="004246A2" w:rsidRDefault="00984607">
            <w:pPr>
              <w:pStyle w:val="TableParagraph"/>
              <w:tabs>
                <w:tab w:val="left" w:pos="800"/>
              </w:tabs>
              <w:spacing w:line="258" w:lineRule="exact"/>
              <w:ind w:left="58"/>
              <w:rPr>
                <w:sz w:val="20"/>
              </w:rPr>
            </w:pPr>
            <w:r>
              <w:rPr>
                <w:color w:val="282D2B"/>
                <w:position w:val="-21"/>
                <w:sz w:val="44"/>
              </w:rPr>
              <w:t>.</w:t>
            </w:r>
            <w:r>
              <w:rPr>
                <w:color w:val="282D2B"/>
                <w:position w:val="-21"/>
                <w:sz w:val="44"/>
              </w:rPr>
              <w:tab/>
            </w:r>
            <w:r>
              <w:rPr>
                <w:color w:val="3B413D"/>
                <w:sz w:val="20"/>
              </w:rPr>
              <w:t xml:space="preserve">Da </w:t>
            </w:r>
            <w:proofErr w:type="spellStart"/>
            <w:r>
              <w:rPr>
                <w:color w:val="4D5650"/>
                <w:spacing w:val="6"/>
                <w:sz w:val="20"/>
              </w:rPr>
              <w:t>s</w:t>
            </w:r>
            <w:r>
              <w:rPr>
                <w:color w:val="282D2B"/>
                <w:spacing w:val="6"/>
                <w:sz w:val="20"/>
              </w:rPr>
              <w:t>u</w:t>
            </w:r>
            <w:proofErr w:type="spellEnd"/>
            <w:r>
              <w:rPr>
                <w:color w:val="282D2B"/>
                <w:spacing w:val="6"/>
                <w:sz w:val="20"/>
              </w:rPr>
              <w:t xml:space="preserve"> </w:t>
            </w:r>
            <w:proofErr w:type="spellStart"/>
            <w:r w:rsidR="00302F1F">
              <w:rPr>
                <w:color w:val="4D5650"/>
                <w:sz w:val="20"/>
              </w:rPr>
              <w:t>s</w:t>
            </w:r>
            <w:r>
              <w:rPr>
                <w:color w:val="4D5650"/>
                <w:spacing w:val="3"/>
                <w:sz w:val="20"/>
              </w:rPr>
              <w:t>v</w:t>
            </w:r>
            <w:r>
              <w:rPr>
                <w:color w:val="282D2B"/>
                <w:spacing w:val="3"/>
                <w:sz w:val="20"/>
              </w:rPr>
              <w:t>i</w:t>
            </w:r>
            <w:proofErr w:type="spellEnd"/>
            <w:r>
              <w:rPr>
                <w:color w:val="282D2B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moji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odgovor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F264D"/>
                <w:sz w:val="20"/>
              </w:rPr>
              <w:t>i</w:t>
            </w:r>
            <w:proofErr w:type="spellEnd"/>
            <w:r>
              <w:rPr>
                <w:color w:val="3F264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na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gore </w:t>
            </w:r>
            <w:proofErr w:type="spellStart"/>
            <w:r>
              <w:rPr>
                <w:color w:val="3B413D"/>
                <w:sz w:val="20"/>
              </w:rPr>
              <w:t>navedena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pitanja</w:t>
            </w:r>
            <w:proofErr w:type="spellEnd"/>
            <w:r>
              <w:rPr>
                <w:color w:val="3B413D"/>
                <w:sz w:val="20"/>
              </w:rPr>
              <w:t xml:space="preserve">, </w:t>
            </w:r>
            <w:proofErr w:type="spellStart"/>
            <w:r>
              <w:rPr>
                <w:color w:val="3B413D"/>
                <w:sz w:val="20"/>
              </w:rPr>
              <w:t>kao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ova </w:t>
            </w:r>
            <w:proofErr w:type="spellStart"/>
            <w:r>
              <w:rPr>
                <w:color w:val="282D2B"/>
                <w:sz w:val="20"/>
              </w:rPr>
              <w:t>i</w:t>
            </w:r>
            <w:r w:rsidR="00302F1F">
              <w:rPr>
                <w:color w:val="4D5650"/>
                <w:sz w:val="20"/>
              </w:rPr>
              <w:t>zjav</w:t>
            </w:r>
            <w:r>
              <w:rPr>
                <w:color w:val="282D2B"/>
                <w:spacing w:val="6"/>
                <w:sz w:val="20"/>
              </w:rPr>
              <w:t>a</w:t>
            </w:r>
            <w:proofErr w:type="spellEnd"/>
            <w:r>
              <w:rPr>
                <w:color w:val="4D5650"/>
                <w:spacing w:val="6"/>
                <w:sz w:val="20"/>
              </w:rPr>
              <w:t xml:space="preserve">, </w:t>
            </w:r>
            <w:proofErr w:type="spellStart"/>
            <w:r>
              <w:rPr>
                <w:color w:val="282D2B"/>
                <w:spacing w:val="3"/>
                <w:sz w:val="20"/>
              </w:rPr>
              <w:t>i</w:t>
            </w:r>
            <w:r>
              <w:rPr>
                <w:color w:val="4D5650"/>
                <w:spacing w:val="3"/>
                <w:sz w:val="20"/>
              </w:rPr>
              <w:t>s</w:t>
            </w:r>
            <w:r w:rsidR="00302F1F">
              <w:rPr>
                <w:color w:val="282D2B"/>
                <w:spacing w:val="3"/>
                <w:sz w:val="20"/>
              </w:rPr>
              <w:t>tiniti</w:t>
            </w:r>
            <w:proofErr w:type="spellEnd"/>
            <w:r>
              <w:rPr>
                <w:color w:val="4D5650"/>
                <w:sz w:val="20"/>
              </w:rPr>
              <w:t xml:space="preserve">, </w:t>
            </w:r>
            <w:proofErr w:type="spellStart"/>
            <w:r>
              <w:rPr>
                <w:color w:val="282D2B"/>
                <w:sz w:val="20"/>
              </w:rPr>
              <w:t>potpuni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proofErr w:type="spellStart"/>
            <w:r>
              <w:rPr>
                <w:color w:val="151816"/>
                <w:sz w:val="20"/>
              </w:rPr>
              <w:t>i</w:t>
            </w:r>
            <w:proofErr w:type="spellEnd"/>
            <w:r>
              <w:rPr>
                <w:color w:val="151816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tacn</w:t>
            </w:r>
            <w:r>
              <w:rPr>
                <w:color w:val="282D2B"/>
                <w:spacing w:val="-3"/>
                <w:sz w:val="20"/>
              </w:rPr>
              <w:t>i</w:t>
            </w:r>
            <w:proofErr w:type="spellEnd"/>
            <w:r>
              <w:rPr>
                <w:color w:val="4D5650"/>
                <w:spacing w:val="-3"/>
                <w:sz w:val="20"/>
              </w:rPr>
              <w:t>;</w:t>
            </w:r>
          </w:p>
          <w:p w14:paraId="7B9D7729" w14:textId="77777777" w:rsidR="004246A2" w:rsidRDefault="00984607">
            <w:pPr>
              <w:pStyle w:val="TableParagraph"/>
              <w:spacing w:line="102" w:lineRule="exact"/>
              <w:ind w:left="80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Da </w:t>
            </w:r>
            <w:proofErr w:type="spellStart"/>
            <w:r>
              <w:rPr>
                <w:color w:val="4D5650"/>
                <w:w w:val="110"/>
                <w:sz w:val="20"/>
              </w:rPr>
              <w:t>sa</w:t>
            </w:r>
            <w:r>
              <w:rPr>
                <w:color w:val="282D2B"/>
                <w:w w:val="110"/>
                <w:sz w:val="20"/>
              </w:rPr>
              <w:t>m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10"/>
                <w:sz w:val="20"/>
              </w:rPr>
              <w:t>svjesan</w:t>
            </w:r>
            <w:proofErr w:type="spellEnd"/>
            <w:r>
              <w:rPr>
                <w:color w:val="4D5650"/>
                <w:w w:val="110"/>
                <w:sz w:val="20"/>
              </w:rPr>
              <w:t>/</w:t>
            </w:r>
            <w:proofErr w:type="spellStart"/>
            <w:r>
              <w:rPr>
                <w:color w:val="4D5650"/>
                <w:w w:val="110"/>
                <w:sz w:val="20"/>
              </w:rPr>
              <w:t>na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po</w:t>
            </w:r>
            <w:r>
              <w:rPr>
                <w:color w:val="4D5650"/>
                <w:w w:val="110"/>
                <w:sz w:val="20"/>
              </w:rPr>
              <w:t>slje</w:t>
            </w:r>
            <w:r>
              <w:rPr>
                <w:color w:val="282D2B"/>
                <w:w w:val="110"/>
                <w:sz w:val="20"/>
              </w:rPr>
              <w:t>d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ica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davanja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netacn</w:t>
            </w:r>
            <w:r>
              <w:rPr>
                <w:color w:val="151816"/>
                <w:w w:val="110"/>
                <w:sz w:val="20"/>
              </w:rPr>
              <w:t>ih</w:t>
            </w:r>
            <w:proofErr w:type="spellEnd"/>
            <w:r>
              <w:rPr>
                <w:color w:val="1518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neistinitih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podataka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r>
              <w:rPr>
                <w:color w:val="282D2B"/>
                <w:w w:val="110"/>
                <w:sz w:val="20"/>
              </w:rPr>
              <w:t xml:space="preserve">u </w:t>
            </w:r>
            <w:proofErr w:type="spellStart"/>
            <w:r>
              <w:rPr>
                <w:color w:val="3B413D"/>
                <w:w w:val="110"/>
                <w:sz w:val="20"/>
              </w:rPr>
              <w:t>prijavi</w:t>
            </w:r>
            <w:proofErr w:type="spellEnd"/>
            <w:r>
              <w:rPr>
                <w:color w:val="3B413D"/>
                <w:w w:val="110"/>
                <w:sz w:val="20"/>
              </w:rPr>
              <w:t>.</w:t>
            </w:r>
          </w:p>
        </w:tc>
      </w:tr>
      <w:tr w:rsidR="004246A2" w14:paraId="3E8A075C" w14:textId="77777777">
        <w:trPr>
          <w:trHeight w:val="714"/>
        </w:trPr>
        <w:tc>
          <w:tcPr>
            <w:tcW w:w="580" w:type="dxa"/>
            <w:tcBorders>
              <w:right w:val="nil"/>
            </w:tcBorders>
          </w:tcPr>
          <w:p w14:paraId="5DB356D9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4417B985" w14:textId="77777777" w:rsidR="004246A2" w:rsidRDefault="00984607">
            <w:pPr>
              <w:pStyle w:val="TableParagraph"/>
              <w:spacing w:before="1" w:line="340" w:lineRule="exact"/>
              <w:ind w:right="100"/>
              <w:jc w:val="right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5D34F25D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5342CBD3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44924906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3B08502F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725475"/>
                <w:w w:val="99"/>
                <w:sz w:val="30"/>
              </w:rPr>
              <w:t>I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48F8EF38" w14:textId="77777777" w:rsidR="004246A2" w:rsidRDefault="00984607">
            <w:pPr>
              <w:pStyle w:val="TableParagraph"/>
              <w:spacing w:before="51"/>
              <w:ind w:left="149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>Datum:</w:t>
            </w:r>
          </w:p>
          <w:p w14:paraId="10FE1083" w14:textId="77777777" w:rsidR="004246A2" w:rsidRDefault="00984607">
            <w:pPr>
              <w:pStyle w:val="TableParagraph"/>
              <w:tabs>
                <w:tab w:val="left" w:pos="449"/>
                <w:tab w:val="left" w:pos="774"/>
              </w:tabs>
              <w:spacing w:before="73" w:line="340" w:lineRule="exact"/>
              <w:ind w:left="132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  <w:t>I</w:t>
            </w:r>
          </w:p>
        </w:tc>
        <w:tc>
          <w:tcPr>
            <w:tcW w:w="1184" w:type="dxa"/>
            <w:tcBorders>
              <w:left w:val="nil"/>
            </w:tcBorders>
          </w:tcPr>
          <w:p w14:paraId="7DCC2AE8" w14:textId="77777777" w:rsidR="004246A2" w:rsidRDefault="00984607">
            <w:pPr>
              <w:pStyle w:val="TableParagraph"/>
              <w:tabs>
                <w:tab w:val="left" w:pos="438"/>
                <w:tab w:val="left" w:pos="755"/>
              </w:tabs>
              <w:spacing w:before="269" w:line="425" w:lineRule="exact"/>
              <w:ind w:left="129"/>
              <w:rPr>
                <w:rFonts w:ascii="Arial"/>
                <w:sz w:val="39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9"/>
              </w:rPr>
              <w:t>I</w:t>
            </w:r>
            <w:proofErr w:type="spellEnd"/>
            <w:r>
              <w:rPr>
                <w:rFonts w:ascii="Arial"/>
                <w:color w:val="3B413D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9"/>
              </w:rPr>
              <w:t>I</w:t>
            </w:r>
            <w:proofErr w:type="spellEnd"/>
          </w:p>
        </w:tc>
        <w:tc>
          <w:tcPr>
            <w:tcW w:w="6265" w:type="dxa"/>
          </w:tcPr>
          <w:p w14:paraId="1C9704C3" w14:textId="77777777" w:rsidR="004246A2" w:rsidRDefault="00984607">
            <w:pPr>
              <w:pStyle w:val="TableParagraph"/>
              <w:spacing w:before="51" w:after="18"/>
              <w:ind w:left="55"/>
              <w:jc w:val="center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Jedinstveni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maticni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broj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  <w:p w14:paraId="689E77B1" w14:textId="77777777" w:rsidR="004246A2" w:rsidRDefault="00963980">
            <w:pPr>
              <w:pStyle w:val="TableParagraph"/>
              <w:spacing w:line="22" w:lineRule="exact"/>
              <w:ind w:left="1206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53B5184" wp14:editId="4FB2F3D1">
                      <wp:extent cx="2434590" cy="13970"/>
                      <wp:effectExtent l="12700" t="8890" r="1016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4590" cy="13970"/>
                                <a:chOff x="0" y="0"/>
                                <a:chExt cx="3834" cy="22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11"/>
                                  <a:ext cx="38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46609" id="Group 4" o:spid="_x0000_s1026" style="width:191.7pt;height:1.1pt;mso-position-horizontal-relative:char;mso-position-vertical-relative:line" coordsize="38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">
                      <v:line id="Line 5" o:spid="_x0000_s1027" style="position:absolute;visibility:visible;mso-wrap-style:square" from="0,11" to="383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" strokeweight=".38233mm"/>
                      <w10:anchorlock/>
                    </v:group>
                  </w:pict>
                </mc:Fallback>
              </mc:AlternateContent>
            </w:r>
          </w:p>
          <w:p w14:paraId="2262ACC0" w14:textId="77777777" w:rsidR="004246A2" w:rsidRDefault="00984607">
            <w:pPr>
              <w:pStyle w:val="TableParagraph"/>
              <w:tabs>
                <w:tab w:val="left" w:pos="377"/>
                <w:tab w:val="left" w:pos="695"/>
                <w:tab w:val="left" w:pos="1012"/>
                <w:tab w:val="left" w:pos="1337"/>
                <w:tab w:val="left" w:pos="1655"/>
                <w:tab w:val="left" w:pos="1971"/>
                <w:tab w:val="left" w:pos="2297"/>
                <w:tab w:val="left" w:pos="2622"/>
                <w:tab w:val="left" w:pos="2940"/>
                <w:tab w:val="left" w:pos="3257"/>
                <w:tab w:val="left" w:pos="3568"/>
                <w:tab w:val="left" w:pos="3885"/>
                <w:tab w:val="left" w:pos="4210"/>
              </w:tabs>
              <w:spacing w:line="373" w:lineRule="exact"/>
              <w:ind w:left="52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643669"/>
                <w:sz w:val="30"/>
              </w:rPr>
              <w:t>I</w:t>
            </w:r>
            <w:proofErr w:type="spellEnd"/>
            <w:r>
              <w:rPr>
                <w:rFonts w:ascii="Arial"/>
                <w:color w:val="643669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725475"/>
                <w:sz w:val="39"/>
              </w:rPr>
              <w:t>I</w:t>
            </w:r>
            <w:proofErr w:type="spellEnd"/>
            <w:r>
              <w:rPr>
                <w:rFonts w:ascii="Arial"/>
                <w:color w:val="725475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0"/>
              </w:rPr>
              <w:t>I</w:t>
            </w:r>
            <w:proofErr w:type="spellEnd"/>
          </w:p>
        </w:tc>
      </w:tr>
    </w:tbl>
    <w:p w14:paraId="50492472" w14:textId="77777777" w:rsidR="004246A2" w:rsidRDefault="00963980">
      <w:pPr>
        <w:spacing w:before="1"/>
        <w:ind w:right="1722"/>
        <w:jc w:val="right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5888" behindDoc="1" locked="0" layoutInCell="1" allowOverlap="1" wp14:anchorId="1F4081FA" wp14:editId="08C720A0">
                <wp:simplePos x="0" y="0"/>
                <wp:positionH relativeFrom="page">
                  <wp:posOffset>834390</wp:posOffset>
                </wp:positionH>
                <wp:positionV relativeFrom="paragraph">
                  <wp:posOffset>-431165</wp:posOffset>
                </wp:positionV>
                <wp:extent cx="14255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13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C894" id="Line 3" o:spid="_x0000_s1026" style="position:absolute;z-index:-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-33.95pt" to="177.9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" strokeweight=".38233mm">
                <w10:wrap anchorx="page"/>
              </v:line>
            </w:pict>
          </mc:Fallback>
        </mc:AlternateContent>
      </w:r>
      <w:proofErr w:type="spellStart"/>
      <w:r w:rsidR="00984607">
        <w:rPr>
          <w:color w:val="3B413D"/>
          <w:w w:val="105"/>
          <w:sz w:val="20"/>
        </w:rPr>
        <w:t>Potpis</w:t>
      </w:r>
      <w:proofErr w:type="spellEnd"/>
      <w:r w:rsidR="00984607">
        <w:rPr>
          <w:color w:val="3B413D"/>
          <w:w w:val="105"/>
          <w:sz w:val="20"/>
        </w:rPr>
        <w:t>:</w:t>
      </w:r>
    </w:p>
    <w:p w14:paraId="210802F5" w14:textId="77777777" w:rsidR="004246A2" w:rsidRDefault="004246A2">
      <w:pPr>
        <w:pStyle w:val="BodyText"/>
        <w:rPr>
          <w:sz w:val="20"/>
        </w:rPr>
      </w:pPr>
    </w:p>
    <w:p w14:paraId="4B6626CD" w14:textId="77777777" w:rsidR="004246A2" w:rsidRDefault="00963980" w:rsidP="00CC50C1">
      <w:pPr>
        <w:pStyle w:val="BodyText"/>
        <w:spacing w:before="7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3B5491" wp14:editId="31283297">
                <wp:simplePos x="0" y="0"/>
                <wp:positionH relativeFrom="page">
                  <wp:posOffset>4565650</wp:posOffset>
                </wp:positionH>
                <wp:positionV relativeFrom="paragraph">
                  <wp:posOffset>170815</wp:posOffset>
                </wp:positionV>
                <wp:extent cx="15405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0510" cy="1270"/>
                        </a:xfrm>
                        <a:custGeom>
                          <a:avLst/>
                          <a:gdLst>
                            <a:gd name="T0" fmla="+- 0 7190 7190"/>
                            <a:gd name="T1" fmla="*/ T0 w 2426"/>
                            <a:gd name="T2" fmla="+- 0 9615 7190"/>
                            <a:gd name="T3" fmla="*/ T2 w 2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6">
                              <a:moveTo>
                                <a:pt x="0" y="0"/>
                              </a:moveTo>
                              <a:lnTo>
                                <a:pt x="2425" y="0"/>
                              </a:lnTo>
                            </a:path>
                          </a:pathLst>
                        </a:custGeom>
                        <a:noFill/>
                        <a:ln w="4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53E3" id="Freeform 2" o:spid="_x0000_s1026" style="position:absolute;margin-left:359.5pt;margin-top:13.45pt;width:12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" path="m,l2425,e" filled="f" strokeweight=".1274mm">
                <v:path arrowok="t" o:connecttype="custom" o:connectlocs="0,0;1539875,0" o:connectangles="0,0"/>
                <w10:wrap type="topAndBottom" anchorx="page"/>
              </v:shape>
            </w:pict>
          </mc:Fallback>
        </mc:AlternateContent>
      </w:r>
    </w:p>
    <w:p w14:paraId="28EB7059" w14:textId="77777777" w:rsidR="004246A2" w:rsidRDefault="00984607">
      <w:pPr>
        <w:spacing w:line="264" w:lineRule="auto"/>
        <w:ind w:left="131" w:right="677" w:hanging="6"/>
        <w:rPr>
          <w:sz w:val="20"/>
        </w:rPr>
      </w:pPr>
      <w:proofErr w:type="spellStart"/>
      <w:r>
        <w:rPr>
          <w:b/>
          <w:color w:val="3B413D"/>
          <w:w w:val="110"/>
          <w:sz w:val="20"/>
        </w:rPr>
        <w:t>Uputa</w:t>
      </w:r>
      <w:proofErr w:type="spellEnd"/>
      <w:r>
        <w:rPr>
          <w:b/>
          <w:color w:val="3B413D"/>
          <w:w w:val="110"/>
          <w:sz w:val="20"/>
        </w:rPr>
        <w:t xml:space="preserve">: </w:t>
      </w:r>
      <w:r>
        <w:rPr>
          <w:color w:val="3B413D"/>
          <w:w w:val="110"/>
          <w:sz w:val="20"/>
        </w:rPr>
        <w:t xml:space="preserve">Molimo da </w:t>
      </w:r>
      <w:proofErr w:type="spellStart"/>
      <w:r>
        <w:rPr>
          <w:color w:val="3B413D"/>
          <w:w w:val="110"/>
          <w:sz w:val="20"/>
        </w:rPr>
        <w:t>na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4D5650"/>
          <w:w w:val="110"/>
          <w:sz w:val="20"/>
        </w:rPr>
        <w:t>svako</w:t>
      </w:r>
      <w:proofErr w:type="spellEnd"/>
      <w:r>
        <w:rPr>
          <w:color w:val="4D5650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odgovorite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jasno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i</w:t>
      </w:r>
      <w:proofErr w:type="spellEnd"/>
      <w:r>
        <w:rPr>
          <w:color w:val="282D2B"/>
          <w:w w:val="110"/>
          <w:sz w:val="20"/>
        </w:rPr>
        <w:t xml:space="preserve"> </w:t>
      </w:r>
      <w:r>
        <w:rPr>
          <w:color w:val="3B413D"/>
          <w:w w:val="110"/>
          <w:sz w:val="20"/>
        </w:rPr>
        <w:t xml:space="preserve">u </w:t>
      </w:r>
      <w:proofErr w:type="spellStart"/>
      <w:r>
        <w:rPr>
          <w:color w:val="3B413D"/>
          <w:w w:val="110"/>
          <w:sz w:val="20"/>
        </w:rPr>
        <w:t>potpunosti</w:t>
      </w:r>
      <w:proofErr w:type="spellEnd"/>
      <w:r>
        <w:rPr>
          <w:color w:val="3B413D"/>
          <w:w w:val="110"/>
          <w:sz w:val="20"/>
        </w:rPr>
        <w:t xml:space="preserve">. </w:t>
      </w:r>
      <w:proofErr w:type="spellStart"/>
      <w:r>
        <w:rPr>
          <w:color w:val="3B413D"/>
          <w:w w:val="110"/>
          <w:sz w:val="20"/>
        </w:rPr>
        <w:t>Paz</w:t>
      </w:r>
      <w:r>
        <w:rPr>
          <w:color w:val="114215"/>
          <w:w w:val="110"/>
          <w:sz w:val="20"/>
        </w:rPr>
        <w:t>lji</w:t>
      </w:r>
      <w:r>
        <w:rPr>
          <w:color w:val="3B413D"/>
          <w:w w:val="110"/>
          <w:sz w:val="20"/>
        </w:rPr>
        <w:t>vo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procitajte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i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od</w:t>
      </w:r>
      <w:r>
        <w:rPr>
          <w:color w:val="4D5650"/>
          <w:w w:val="110"/>
          <w:sz w:val="20"/>
        </w:rPr>
        <w:t>govor</w:t>
      </w:r>
      <w:r>
        <w:rPr>
          <w:color w:val="282D2B"/>
          <w:w w:val="110"/>
          <w:sz w:val="20"/>
        </w:rPr>
        <w:t>ite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na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pitanja</w:t>
      </w:r>
      <w:proofErr w:type="spellEnd"/>
      <w:r>
        <w:rPr>
          <w:color w:val="3B413D"/>
          <w:w w:val="110"/>
          <w:sz w:val="20"/>
        </w:rPr>
        <w:t>.</w:t>
      </w:r>
    </w:p>
    <w:sectPr w:rsidR="004246A2">
      <w:pgSz w:w="10750" w:h="6680" w:orient="landscape"/>
      <w:pgMar w:top="0" w:right="2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CC10AF5"/>
    <w:multiLevelType w:val="hybridMultilevel"/>
    <w:tmpl w:val="3DF422E4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 w15:restartNumberingAfterBreak="0">
    <w:nsid w:val="11AB6F6B"/>
    <w:multiLevelType w:val="hybridMultilevel"/>
    <w:tmpl w:val="77FEED84"/>
    <w:lvl w:ilvl="0" w:tplc="D5584B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074B5"/>
    <w:multiLevelType w:val="hybridMultilevel"/>
    <w:tmpl w:val="46F6B69E"/>
    <w:lvl w:ilvl="0" w:tplc="4058B97A">
      <w:start w:val="2"/>
      <w:numFmt w:val="decimal"/>
      <w:lvlText w:val="%1."/>
      <w:lvlJc w:val="left"/>
      <w:pPr>
        <w:ind w:left="553" w:hanging="358"/>
        <w:jc w:val="right"/>
      </w:pPr>
      <w:rPr>
        <w:rFonts w:hint="default"/>
        <w:w w:val="110"/>
      </w:rPr>
    </w:lvl>
    <w:lvl w:ilvl="1" w:tplc="F8126F94">
      <w:numFmt w:val="bullet"/>
      <w:lvlText w:val="•"/>
      <w:lvlJc w:val="left"/>
      <w:pPr>
        <w:ind w:left="1496" w:hanging="358"/>
      </w:pPr>
      <w:rPr>
        <w:rFonts w:hint="default"/>
      </w:rPr>
    </w:lvl>
    <w:lvl w:ilvl="2" w:tplc="10BA2F2E">
      <w:numFmt w:val="bullet"/>
      <w:lvlText w:val="•"/>
      <w:lvlJc w:val="left"/>
      <w:pPr>
        <w:ind w:left="2432" w:hanging="358"/>
      </w:pPr>
      <w:rPr>
        <w:rFonts w:hint="default"/>
      </w:rPr>
    </w:lvl>
    <w:lvl w:ilvl="3" w:tplc="58DC4324">
      <w:numFmt w:val="bullet"/>
      <w:lvlText w:val="•"/>
      <w:lvlJc w:val="left"/>
      <w:pPr>
        <w:ind w:left="3368" w:hanging="358"/>
      </w:pPr>
      <w:rPr>
        <w:rFonts w:hint="default"/>
      </w:rPr>
    </w:lvl>
    <w:lvl w:ilvl="4" w:tplc="168419A8">
      <w:numFmt w:val="bullet"/>
      <w:lvlText w:val="•"/>
      <w:lvlJc w:val="left"/>
      <w:pPr>
        <w:ind w:left="4305" w:hanging="358"/>
      </w:pPr>
      <w:rPr>
        <w:rFonts w:hint="default"/>
      </w:rPr>
    </w:lvl>
    <w:lvl w:ilvl="5" w:tplc="B8C62C24">
      <w:numFmt w:val="bullet"/>
      <w:lvlText w:val="•"/>
      <w:lvlJc w:val="left"/>
      <w:pPr>
        <w:ind w:left="5241" w:hanging="358"/>
      </w:pPr>
      <w:rPr>
        <w:rFonts w:hint="default"/>
      </w:rPr>
    </w:lvl>
    <w:lvl w:ilvl="6" w:tplc="B6AEABB6">
      <w:numFmt w:val="bullet"/>
      <w:lvlText w:val="•"/>
      <w:lvlJc w:val="left"/>
      <w:pPr>
        <w:ind w:left="6177" w:hanging="358"/>
      </w:pPr>
      <w:rPr>
        <w:rFonts w:hint="default"/>
      </w:rPr>
    </w:lvl>
    <w:lvl w:ilvl="7" w:tplc="DD442F62">
      <w:numFmt w:val="bullet"/>
      <w:lvlText w:val="•"/>
      <w:lvlJc w:val="left"/>
      <w:pPr>
        <w:ind w:left="7113" w:hanging="358"/>
      </w:pPr>
      <w:rPr>
        <w:rFonts w:hint="default"/>
      </w:rPr>
    </w:lvl>
    <w:lvl w:ilvl="8" w:tplc="3FEE073A">
      <w:numFmt w:val="bullet"/>
      <w:lvlText w:val="•"/>
      <w:lvlJc w:val="left"/>
      <w:pPr>
        <w:ind w:left="8050" w:hanging="358"/>
      </w:pPr>
      <w:rPr>
        <w:rFonts w:hint="default"/>
      </w:rPr>
    </w:lvl>
  </w:abstractNum>
  <w:abstractNum w:abstractNumId="4" w15:restartNumberingAfterBreak="0">
    <w:nsid w:val="25E878BE"/>
    <w:multiLevelType w:val="hybridMultilevel"/>
    <w:tmpl w:val="85EAEC54"/>
    <w:lvl w:ilvl="0" w:tplc="E0A6C192">
      <w:start w:val="1"/>
      <w:numFmt w:val="decimalZero"/>
      <w:lvlText w:val="%1."/>
      <w:lvlJc w:val="left"/>
      <w:pPr>
        <w:ind w:left="50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DD03DEE"/>
    <w:multiLevelType w:val="hybridMultilevel"/>
    <w:tmpl w:val="2B7EDEFE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C4291"/>
    <w:multiLevelType w:val="hybridMultilevel"/>
    <w:tmpl w:val="15F6DF6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F5710"/>
    <w:multiLevelType w:val="hybridMultilevel"/>
    <w:tmpl w:val="8FA4ED76"/>
    <w:lvl w:ilvl="0" w:tplc="AFBEBE6E">
      <w:start w:val="1"/>
      <w:numFmt w:val="decimalZero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3B603F6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7BFE3DF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7236F64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9E56BB8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15EACB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09E2BD4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E0A0F7D2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E0444C5E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8" w15:restartNumberingAfterBreak="0">
    <w:nsid w:val="3B9D34EB"/>
    <w:multiLevelType w:val="hybridMultilevel"/>
    <w:tmpl w:val="93CA46BA"/>
    <w:lvl w:ilvl="0" w:tplc="ABA69C66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DC43A0">
      <w:numFmt w:val="bullet"/>
      <w:lvlText w:val="•"/>
      <w:lvlJc w:val="left"/>
      <w:pPr>
        <w:ind w:left="1164" w:hanging="140"/>
      </w:pPr>
      <w:rPr>
        <w:rFonts w:hint="default"/>
      </w:rPr>
    </w:lvl>
    <w:lvl w:ilvl="2" w:tplc="C5668874">
      <w:numFmt w:val="bullet"/>
      <w:lvlText w:val="•"/>
      <w:lvlJc w:val="left"/>
      <w:pPr>
        <w:ind w:left="2069" w:hanging="140"/>
      </w:pPr>
      <w:rPr>
        <w:rFonts w:hint="default"/>
      </w:rPr>
    </w:lvl>
    <w:lvl w:ilvl="3" w:tplc="480A3D62">
      <w:numFmt w:val="bullet"/>
      <w:lvlText w:val="•"/>
      <w:lvlJc w:val="left"/>
      <w:pPr>
        <w:ind w:left="2973" w:hanging="140"/>
      </w:pPr>
      <w:rPr>
        <w:rFonts w:hint="default"/>
      </w:rPr>
    </w:lvl>
    <w:lvl w:ilvl="4" w:tplc="4D2AB1C0">
      <w:numFmt w:val="bullet"/>
      <w:lvlText w:val="•"/>
      <w:lvlJc w:val="left"/>
      <w:pPr>
        <w:ind w:left="3878" w:hanging="140"/>
      </w:pPr>
      <w:rPr>
        <w:rFonts w:hint="default"/>
      </w:rPr>
    </w:lvl>
    <w:lvl w:ilvl="5" w:tplc="9830F778">
      <w:numFmt w:val="bullet"/>
      <w:lvlText w:val="•"/>
      <w:lvlJc w:val="left"/>
      <w:pPr>
        <w:ind w:left="4783" w:hanging="140"/>
      </w:pPr>
      <w:rPr>
        <w:rFonts w:hint="default"/>
      </w:rPr>
    </w:lvl>
    <w:lvl w:ilvl="6" w:tplc="7EA27318">
      <w:numFmt w:val="bullet"/>
      <w:lvlText w:val="•"/>
      <w:lvlJc w:val="left"/>
      <w:pPr>
        <w:ind w:left="5687" w:hanging="140"/>
      </w:pPr>
      <w:rPr>
        <w:rFonts w:hint="default"/>
      </w:rPr>
    </w:lvl>
    <w:lvl w:ilvl="7" w:tplc="041C065E">
      <w:numFmt w:val="bullet"/>
      <w:lvlText w:val="•"/>
      <w:lvlJc w:val="left"/>
      <w:pPr>
        <w:ind w:left="6592" w:hanging="140"/>
      </w:pPr>
      <w:rPr>
        <w:rFonts w:hint="default"/>
      </w:rPr>
    </w:lvl>
    <w:lvl w:ilvl="8" w:tplc="9A16BF92">
      <w:numFmt w:val="bullet"/>
      <w:lvlText w:val="•"/>
      <w:lvlJc w:val="left"/>
      <w:pPr>
        <w:ind w:left="7497" w:hanging="140"/>
      </w:pPr>
      <w:rPr>
        <w:rFonts w:hint="default"/>
      </w:rPr>
    </w:lvl>
  </w:abstractNum>
  <w:abstractNum w:abstractNumId="9" w15:restartNumberingAfterBreak="0">
    <w:nsid w:val="507E3252"/>
    <w:multiLevelType w:val="hybridMultilevel"/>
    <w:tmpl w:val="588EAC1A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27E27"/>
    <w:multiLevelType w:val="hybridMultilevel"/>
    <w:tmpl w:val="39D8914A"/>
    <w:lvl w:ilvl="0" w:tplc="FFFFFFFF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1" w15:restartNumberingAfterBreak="0">
    <w:nsid w:val="539B172E"/>
    <w:multiLevelType w:val="hybridMultilevel"/>
    <w:tmpl w:val="F89045D4"/>
    <w:lvl w:ilvl="0" w:tplc="3AF66A12">
      <w:numFmt w:val="bullet"/>
      <w:lvlText w:val="□"/>
      <w:lvlJc w:val="left"/>
      <w:pPr>
        <w:ind w:left="1068" w:hanging="974"/>
      </w:pPr>
      <w:rPr>
        <w:rFonts w:ascii="Arial" w:eastAsia="Arial" w:hAnsi="Arial" w:cs="Arial" w:hint="default"/>
        <w:color w:val="838285"/>
        <w:w w:val="107"/>
        <w:position w:val="-3"/>
        <w:sz w:val="23"/>
        <w:szCs w:val="23"/>
      </w:rPr>
    </w:lvl>
    <w:lvl w:ilvl="1" w:tplc="9120F452">
      <w:numFmt w:val="bullet"/>
      <w:lvlText w:val="•"/>
      <w:lvlJc w:val="left"/>
      <w:pPr>
        <w:ind w:left="1193" w:hanging="974"/>
      </w:pPr>
      <w:rPr>
        <w:rFonts w:hint="default"/>
      </w:rPr>
    </w:lvl>
    <w:lvl w:ilvl="2" w:tplc="7402CEA8">
      <w:numFmt w:val="bullet"/>
      <w:lvlText w:val="•"/>
      <w:lvlJc w:val="left"/>
      <w:pPr>
        <w:ind w:left="1327" w:hanging="974"/>
      </w:pPr>
      <w:rPr>
        <w:rFonts w:hint="default"/>
      </w:rPr>
    </w:lvl>
    <w:lvl w:ilvl="3" w:tplc="B6928EA8">
      <w:numFmt w:val="bullet"/>
      <w:lvlText w:val="•"/>
      <w:lvlJc w:val="left"/>
      <w:pPr>
        <w:ind w:left="1460" w:hanging="974"/>
      </w:pPr>
      <w:rPr>
        <w:rFonts w:hint="default"/>
      </w:rPr>
    </w:lvl>
    <w:lvl w:ilvl="4" w:tplc="50D8C5F8">
      <w:numFmt w:val="bullet"/>
      <w:lvlText w:val="•"/>
      <w:lvlJc w:val="left"/>
      <w:pPr>
        <w:ind w:left="1594" w:hanging="974"/>
      </w:pPr>
      <w:rPr>
        <w:rFonts w:hint="default"/>
      </w:rPr>
    </w:lvl>
    <w:lvl w:ilvl="5" w:tplc="3CEC7544">
      <w:numFmt w:val="bullet"/>
      <w:lvlText w:val="•"/>
      <w:lvlJc w:val="left"/>
      <w:pPr>
        <w:ind w:left="1728" w:hanging="974"/>
      </w:pPr>
      <w:rPr>
        <w:rFonts w:hint="default"/>
      </w:rPr>
    </w:lvl>
    <w:lvl w:ilvl="6" w:tplc="1C36B574">
      <w:numFmt w:val="bullet"/>
      <w:lvlText w:val="•"/>
      <w:lvlJc w:val="left"/>
      <w:pPr>
        <w:ind w:left="1861" w:hanging="974"/>
      </w:pPr>
      <w:rPr>
        <w:rFonts w:hint="default"/>
      </w:rPr>
    </w:lvl>
    <w:lvl w:ilvl="7" w:tplc="D9286B74">
      <w:numFmt w:val="bullet"/>
      <w:lvlText w:val="•"/>
      <w:lvlJc w:val="left"/>
      <w:pPr>
        <w:ind w:left="1995" w:hanging="974"/>
      </w:pPr>
      <w:rPr>
        <w:rFonts w:hint="default"/>
      </w:rPr>
    </w:lvl>
    <w:lvl w:ilvl="8" w:tplc="B5D66A18">
      <w:numFmt w:val="bullet"/>
      <w:lvlText w:val="•"/>
      <w:lvlJc w:val="left"/>
      <w:pPr>
        <w:ind w:left="2128" w:hanging="974"/>
      </w:pPr>
      <w:rPr>
        <w:rFonts w:hint="default"/>
      </w:rPr>
    </w:lvl>
  </w:abstractNum>
  <w:abstractNum w:abstractNumId="12" w15:restartNumberingAfterBreak="0">
    <w:nsid w:val="588B07A3"/>
    <w:multiLevelType w:val="hybridMultilevel"/>
    <w:tmpl w:val="43A0C6B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7DC7"/>
    <w:multiLevelType w:val="hybridMultilevel"/>
    <w:tmpl w:val="39D8914A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4" w15:restartNumberingAfterBreak="0">
    <w:nsid w:val="617756B3"/>
    <w:multiLevelType w:val="hybridMultilevel"/>
    <w:tmpl w:val="D6CE5252"/>
    <w:lvl w:ilvl="0" w:tplc="6798B26C">
      <w:start w:val="1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C4AB592">
      <w:start w:val="1"/>
      <w:numFmt w:val="upperRoman"/>
      <w:lvlText w:val="%2."/>
      <w:lvlJc w:val="left"/>
      <w:pPr>
        <w:ind w:left="563" w:hanging="353"/>
        <w:jc w:val="left"/>
      </w:pPr>
      <w:rPr>
        <w:rFonts w:ascii="Arial" w:eastAsia="Arial" w:hAnsi="Arial" w:cs="Arial" w:hint="default"/>
        <w:color w:val="414444"/>
        <w:spacing w:val="-1"/>
        <w:w w:val="93"/>
        <w:sz w:val="20"/>
        <w:szCs w:val="20"/>
      </w:rPr>
    </w:lvl>
    <w:lvl w:ilvl="2" w:tplc="225ED16C">
      <w:numFmt w:val="bullet"/>
      <w:lvlText w:val="•"/>
      <w:lvlJc w:val="left"/>
      <w:pPr>
        <w:ind w:left="1531" w:hanging="353"/>
      </w:pPr>
      <w:rPr>
        <w:rFonts w:hint="default"/>
      </w:rPr>
    </w:lvl>
    <w:lvl w:ilvl="3" w:tplc="9BFECD6E">
      <w:numFmt w:val="bullet"/>
      <w:lvlText w:val="•"/>
      <w:lvlJc w:val="left"/>
      <w:pPr>
        <w:ind w:left="2503" w:hanging="353"/>
      </w:pPr>
      <w:rPr>
        <w:rFonts w:hint="default"/>
      </w:rPr>
    </w:lvl>
    <w:lvl w:ilvl="4" w:tplc="97D697CA">
      <w:numFmt w:val="bullet"/>
      <w:lvlText w:val="•"/>
      <w:lvlJc w:val="left"/>
      <w:pPr>
        <w:ind w:left="3475" w:hanging="353"/>
      </w:pPr>
      <w:rPr>
        <w:rFonts w:hint="default"/>
      </w:rPr>
    </w:lvl>
    <w:lvl w:ilvl="5" w:tplc="C5AA7F38">
      <w:numFmt w:val="bullet"/>
      <w:lvlText w:val="•"/>
      <w:lvlJc w:val="left"/>
      <w:pPr>
        <w:ind w:left="4447" w:hanging="353"/>
      </w:pPr>
      <w:rPr>
        <w:rFonts w:hint="default"/>
      </w:rPr>
    </w:lvl>
    <w:lvl w:ilvl="6" w:tplc="FC666574">
      <w:numFmt w:val="bullet"/>
      <w:lvlText w:val="•"/>
      <w:lvlJc w:val="left"/>
      <w:pPr>
        <w:ind w:left="5419" w:hanging="353"/>
      </w:pPr>
      <w:rPr>
        <w:rFonts w:hint="default"/>
      </w:rPr>
    </w:lvl>
    <w:lvl w:ilvl="7" w:tplc="7076F8DE">
      <w:numFmt w:val="bullet"/>
      <w:lvlText w:val="•"/>
      <w:lvlJc w:val="left"/>
      <w:pPr>
        <w:ind w:left="6390" w:hanging="353"/>
      </w:pPr>
      <w:rPr>
        <w:rFonts w:hint="default"/>
      </w:rPr>
    </w:lvl>
    <w:lvl w:ilvl="8" w:tplc="FBC6635C">
      <w:numFmt w:val="bullet"/>
      <w:lvlText w:val="•"/>
      <w:lvlJc w:val="left"/>
      <w:pPr>
        <w:ind w:left="7362" w:hanging="353"/>
      </w:pPr>
      <w:rPr>
        <w:rFonts w:hint="default"/>
      </w:rPr>
    </w:lvl>
  </w:abstractNum>
  <w:abstractNum w:abstractNumId="15" w15:restartNumberingAfterBreak="0">
    <w:nsid w:val="68171740"/>
    <w:multiLevelType w:val="hybridMultilevel"/>
    <w:tmpl w:val="A26454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52EF7"/>
    <w:multiLevelType w:val="hybridMultilevel"/>
    <w:tmpl w:val="F34C5654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672D9"/>
    <w:multiLevelType w:val="hybridMultilevel"/>
    <w:tmpl w:val="A1EE8E5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B37B2"/>
    <w:multiLevelType w:val="hybridMultilevel"/>
    <w:tmpl w:val="EB4698BC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7AE8"/>
    <w:multiLevelType w:val="hybridMultilevel"/>
    <w:tmpl w:val="D97867B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1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9"/>
  </w:num>
  <w:num w:numId="13">
    <w:abstractNumId w:val="16"/>
  </w:num>
  <w:num w:numId="14">
    <w:abstractNumId w:val="15"/>
  </w:num>
  <w:num w:numId="15">
    <w:abstractNumId w:val="12"/>
  </w:num>
  <w:num w:numId="16">
    <w:abstractNumId w:val="17"/>
  </w:num>
  <w:num w:numId="17">
    <w:abstractNumId w:val="6"/>
  </w:num>
  <w:num w:numId="18">
    <w:abstractNumId w:val="18"/>
  </w:num>
  <w:num w:numId="19">
    <w:abstractNumId w:val="2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A2"/>
    <w:rsid w:val="00033FFF"/>
    <w:rsid w:val="000A5B3E"/>
    <w:rsid w:val="001257F6"/>
    <w:rsid w:val="00224A98"/>
    <w:rsid w:val="00236906"/>
    <w:rsid w:val="00277E9A"/>
    <w:rsid w:val="00293724"/>
    <w:rsid w:val="002A58AF"/>
    <w:rsid w:val="002E7665"/>
    <w:rsid w:val="00302F1F"/>
    <w:rsid w:val="00410981"/>
    <w:rsid w:val="004246A2"/>
    <w:rsid w:val="004B6204"/>
    <w:rsid w:val="004C5601"/>
    <w:rsid w:val="004C665B"/>
    <w:rsid w:val="004F70D5"/>
    <w:rsid w:val="00664572"/>
    <w:rsid w:val="00681DD1"/>
    <w:rsid w:val="0079065F"/>
    <w:rsid w:val="007B5257"/>
    <w:rsid w:val="007F754E"/>
    <w:rsid w:val="0081365C"/>
    <w:rsid w:val="00817FE3"/>
    <w:rsid w:val="0094102B"/>
    <w:rsid w:val="00950DD6"/>
    <w:rsid w:val="00963980"/>
    <w:rsid w:val="00984607"/>
    <w:rsid w:val="00990912"/>
    <w:rsid w:val="009F4D03"/>
    <w:rsid w:val="00A1761F"/>
    <w:rsid w:val="00AF7F00"/>
    <w:rsid w:val="00B146AC"/>
    <w:rsid w:val="00C25ED8"/>
    <w:rsid w:val="00C5487C"/>
    <w:rsid w:val="00C634BE"/>
    <w:rsid w:val="00CC50C1"/>
    <w:rsid w:val="00CF572A"/>
    <w:rsid w:val="00DC0BCE"/>
    <w:rsid w:val="00DD19BE"/>
    <w:rsid w:val="00DF7291"/>
    <w:rsid w:val="00EB0103"/>
    <w:rsid w:val="00ED54AC"/>
    <w:rsid w:val="00F0398B"/>
    <w:rsid w:val="00F063A1"/>
    <w:rsid w:val="00F4688E"/>
    <w:rsid w:val="00F872EC"/>
    <w:rsid w:val="00F90788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DCD0"/>
  <w15:docId w15:val="{002655F0-47F9-4CC5-8D9C-CCC73AFF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4BE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950DD6"/>
  </w:style>
  <w:style w:type="paragraph" w:customStyle="1" w:styleId="Standard">
    <w:name w:val="Standard"/>
    <w:rsid w:val="004C66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C66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arstvo-prenj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B21F-1B1C-40B8-831C-747DEACA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Korisnik</cp:lastModifiedBy>
  <cp:revision>27</cp:revision>
  <cp:lastPrinted>2021-04-13T08:47:00Z</cp:lastPrinted>
  <dcterms:created xsi:type="dcterms:W3CDTF">2021-01-20T11:31:00Z</dcterms:created>
  <dcterms:modified xsi:type="dcterms:W3CDTF">2026-04-08T05:23:00Z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2021-01-19T00:00:00Z</vt:filetime>
  </property>
</Properties>
</file>